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6AE1D" w14:textId="70E6C10D" w:rsidR="00446E67" w:rsidRPr="00220ECB" w:rsidRDefault="008C4510">
      <w:pPr>
        <w:rPr>
          <w:rFonts w:ascii="Arial" w:hAnsi="Arial" w:cs="Arial"/>
          <w:sz w:val="24"/>
          <w:szCs w:val="24"/>
        </w:rPr>
      </w:pPr>
      <w:r w:rsidRPr="00220ECB">
        <w:rPr>
          <w:rFonts w:ascii="Arial" w:hAnsi="Arial" w:cs="Arial"/>
          <w:sz w:val="24"/>
          <w:szCs w:val="24"/>
        </w:rPr>
        <w:t xml:space="preserve">Številka: </w:t>
      </w:r>
      <w:r w:rsidR="000E64F5">
        <w:rPr>
          <w:rFonts w:ascii="Arial" w:eastAsiaTheme="minorHAnsi" w:hAnsi="Arial" w:cs="Arial"/>
          <w:color w:val="000000"/>
          <w:sz w:val="24"/>
          <w:szCs w:val="24"/>
          <w:lang w:eastAsia="en-US"/>
        </w:rPr>
        <w:t>326-02-8/2024/</w:t>
      </w:r>
      <w:r w:rsidR="00F216BA">
        <w:rPr>
          <w:rFonts w:ascii="Arial" w:eastAsiaTheme="minorHAnsi" w:hAnsi="Arial" w:cs="Arial"/>
          <w:color w:val="000000"/>
          <w:sz w:val="24"/>
          <w:szCs w:val="24"/>
          <w:lang w:eastAsia="en-US"/>
        </w:rPr>
        <w:t>6</w:t>
      </w:r>
    </w:p>
    <w:p w14:paraId="58527A48" w14:textId="3497F550" w:rsidR="00446E67" w:rsidRPr="00220ECB" w:rsidRDefault="008C4510">
      <w:pPr>
        <w:jc w:val="both"/>
        <w:rPr>
          <w:rFonts w:ascii="Arial" w:hAnsi="Arial" w:cs="Arial"/>
          <w:b/>
          <w:sz w:val="24"/>
          <w:szCs w:val="24"/>
          <w:u w:val="single"/>
        </w:rPr>
      </w:pPr>
      <w:r w:rsidRPr="00154B9F">
        <w:rPr>
          <w:rFonts w:ascii="Arial" w:hAnsi="Arial" w:cs="Arial"/>
          <w:sz w:val="24"/>
          <w:szCs w:val="24"/>
        </w:rPr>
        <w:t xml:space="preserve">Ljubljana, </w:t>
      </w:r>
      <w:r w:rsidR="006E6E5B" w:rsidRPr="00154B9F">
        <w:rPr>
          <w:rFonts w:ascii="Arial" w:hAnsi="Arial" w:cs="Arial"/>
          <w:sz w:val="24"/>
          <w:szCs w:val="24"/>
        </w:rPr>
        <w:t>1</w:t>
      </w:r>
      <w:r w:rsidR="00154B9F" w:rsidRPr="00154B9F">
        <w:rPr>
          <w:rFonts w:ascii="Arial" w:hAnsi="Arial" w:cs="Arial"/>
          <w:sz w:val="24"/>
          <w:szCs w:val="24"/>
        </w:rPr>
        <w:t>8</w:t>
      </w:r>
      <w:r w:rsidR="006E6E5B" w:rsidRPr="00154B9F">
        <w:rPr>
          <w:rFonts w:ascii="Arial" w:hAnsi="Arial" w:cs="Arial"/>
          <w:sz w:val="24"/>
          <w:szCs w:val="24"/>
        </w:rPr>
        <w:t xml:space="preserve">. 10. </w:t>
      </w:r>
      <w:r w:rsidRPr="00154B9F">
        <w:rPr>
          <w:rFonts w:ascii="Arial" w:hAnsi="Arial" w:cs="Arial"/>
          <w:sz w:val="24"/>
          <w:szCs w:val="24"/>
        </w:rPr>
        <w:t>2024</w:t>
      </w:r>
    </w:p>
    <w:p w14:paraId="6F29FDA3" w14:textId="77777777" w:rsidR="00446E67" w:rsidRPr="00220ECB" w:rsidRDefault="00446E67">
      <w:pPr>
        <w:tabs>
          <w:tab w:val="left" w:pos="5236"/>
        </w:tabs>
        <w:jc w:val="both"/>
        <w:rPr>
          <w:rFonts w:ascii="Arial" w:hAnsi="Arial" w:cs="Arial"/>
          <w:sz w:val="24"/>
          <w:szCs w:val="24"/>
          <w:lang w:eastAsia="en-US"/>
        </w:rPr>
      </w:pPr>
    </w:p>
    <w:p w14:paraId="16E65169" w14:textId="77777777" w:rsidR="006E6E5B" w:rsidRDefault="006E6E5B">
      <w:pPr>
        <w:tabs>
          <w:tab w:val="left" w:pos="5236"/>
        </w:tabs>
        <w:jc w:val="both"/>
        <w:rPr>
          <w:rFonts w:ascii="Arial" w:hAnsi="Arial" w:cs="Arial"/>
          <w:sz w:val="24"/>
          <w:szCs w:val="24"/>
          <w:lang w:eastAsia="en-US"/>
        </w:rPr>
      </w:pPr>
    </w:p>
    <w:p w14:paraId="1CCDD727" w14:textId="7F607B30" w:rsidR="006E6E5B" w:rsidRDefault="00F216BA">
      <w:pPr>
        <w:tabs>
          <w:tab w:val="left" w:pos="5236"/>
        </w:tabs>
        <w:jc w:val="both"/>
        <w:rPr>
          <w:rFonts w:ascii="Arial" w:hAnsi="Arial" w:cs="Arial"/>
          <w:sz w:val="24"/>
          <w:szCs w:val="24"/>
          <w:lang w:eastAsia="en-US"/>
        </w:rPr>
      </w:pPr>
      <w:r>
        <w:rPr>
          <w:rFonts w:ascii="Arial" w:hAnsi="Arial" w:cs="Arial"/>
          <w:sz w:val="24"/>
          <w:szCs w:val="24"/>
          <w:lang w:eastAsia="en-US"/>
        </w:rPr>
        <w:t>SKUPNOST OBČIN SLOVENIJE</w:t>
      </w:r>
    </w:p>
    <w:p w14:paraId="2D76AB22" w14:textId="77777777" w:rsidR="00F216BA" w:rsidRDefault="00F216BA">
      <w:pPr>
        <w:tabs>
          <w:tab w:val="left" w:pos="5236"/>
        </w:tabs>
        <w:jc w:val="both"/>
        <w:rPr>
          <w:rFonts w:ascii="Arial" w:hAnsi="Arial" w:cs="Arial"/>
          <w:sz w:val="24"/>
          <w:szCs w:val="24"/>
          <w:lang w:eastAsia="en-US"/>
        </w:rPr>
      </w:pPr>
    </w:p>
    <w:p w14:paraId="5F891325" w14:textId="11E09000" w:rsidR="00F216BA" w:rsidRDefault="00F216BA">
      <w:pPr>
        <w:tabs>
          <w:tab w:val="left" w:pos="5236"/>
        </w:tabs>
        <w:jc w:val="both"/>
        <w:rPr>
          <w:rFonts w:ascii="Arial" w:hAnsi="Arial" w:cs="Arial"/>
          <w:sz w:val="24"/>
          <w:szCs w:val="24"/>
          <w:lang w:eastAsia="en-US"/>
        </w:rPr>
      </w:pPr>
      <w:r>
        <w:rPr>
          <w:rFonts w:ascii="Arial" w:hAnsi="Arial" w:cs="Arial"/>
          <w:sz w:val="24"/>
          <w:szCs w:val="24"/>
          <w:lang w:eastAsia="en-US"/>
        </w:rPr>
        <w:t>ZDRUŽENJE OBČIN SLOVENIJE</w:t>
      </w:r>
    </w:p>
    <w:p w14:paraId="3C8FF2D8" w14:textId="77777777" w:rsidR="00F216BA" w:rsidRDefault="00F216BA">
      <w:pPr>
        <w:tabs>
          <w:tab w:val="left" w:pos="5236"/>
        </w:tabs>
        <w:jc w:val="both"/>
        <w:rPr>
          <w:rFonts w:ascii="Arial" w:hAnsi="Arial" w:cs="Arial"/>
          <w:sz w:val="24"/>
          <w:szCs w:val="24"/>
          <w:lang w:eastAsia="en-US"/>
        </w:rPr>
      </w:pPr>
    </w:p>
    <w:p w14:paraId="6F00FFBA" w14:textId="145F7776" w:rsidR="00F216BA" w:rsidRDefault="00F216BA">
      <w:pPr>
        <w:tabs>
          <w:tab w:val="left" w:pos="5236"/>
        </w:tabs>
        <w:jc w:val="both"/>
        <w:rPr>
          <w:rFonts w:ascii="Arial" w:hAnsi="Arial" w:cs="Arial"/>
          <w:sz w:val="24"/>
          <w:szCs w:val="24"/>
          <w:lang w:eastAsia="en-US"/>
        </w:rPr>
      </w:pPr>
      <w:r>
        <w:rPr>
          <w:rFonts w:ascii="Arial" w:hAnsi="Arial" w:cs="Arial"/>
          <w:sz w:val="24"/>
          <w:szCs w:val="24"/>
          <w:lang w:eastAsia="en-US"/>
        </w:rPr>
        <w:t>ZDRUŽENJE MESTNIH OBČIN SLOVENIJE</w:t>
      </w:r>
    </w:p>
    <w:p w14:paraId="32E4F6B2" w14:textId="77777777" w:rsidR="006E6E5B" w:rsidRDefault="006E6E5B">
      <w:pPr>
        <w:tabs>
          <w:tab w:val="left" w:pos="5236"/>
        </w:tabs>
        <w:jc w:val="both"/>
        <w:rPr>
          <w:rFonts w:ascii="Arial" w:hAnsi="Arial" w:cs="Arial"/>
          <w:sz w:val="24"/>
          <w:szCs w:val="24"/>
          <w:lang w:eastAsia="en-US"/>
        </w:rPr>
      </w:pPr>
    </w:p>
    <w:p w14:paraId="74A11018" w14:textId="77777777" w:rsidR="006E6E5B" w:rsidRDefault="006E6E5B">
      <w:pPr>
        <w:tabs>
          <w:tab w:val="left" w:pos="5236"/>
        </w:tabs>
        <w:jc w:val="both"/>
        <w:rPr>
          <w:rFonts w:ascii="Arial" w:hAnsi="Arial" w:cs="Arial"/>
          <w:sz w:val="24"/>
          <w:szCs w:val="24"/>
          <w:lang w:eastAsia="en-US"/>
        </w:rPr>
      </w:pPr>
    </w:p>
    <w:p w14:paraId="7AA6BCDC" w14:textId="71BA2691" w:rsidR="006E6E5B" w:rsidRPr="006E6E5B" w:rsidRDefault="006E6E5B" w:rsidP="006E6E5B">
      <w:pPr>
        <w:tabs>
          <w:tab w:val="left" w:pos="5236"/>
        </w:tabs>
        <w:ind w:left="993" w:hanging="993"/>
        <w:jc w:val="both"/>
        <w:rPr>
          <w:rFonts w:ascii="Arial" w:hAnsi="Arial" w:cs="Arial"/>
          <w:b/>
          <w:sz w:val="24"/>
          <w:szCs w:val="24"/>
          <w:lang w:eastAsia="en-US"/>
        </w:rPr>
      </w:pPr>
      <w:r w:rsidRPr="006E6E5B">
        <w:rPr>
          <w:rFonts w:ascii="Arial" w:hAnsi="Arial" w:cs="Arial"/>
          <w:b/>
          <w:sz w:val="24"/>
          <w:szCs w:val="24"/>
          <w:lang w:eastAsia="en-US"/>
        </w:rPr>
        <w:t xml:space="preserve">Zadeva: Povabilo k </w:t>
      </w:r>
      <w:r w:rsidR="00E178D1">
        <w:rPr>
          <w:rFonts w:ascii="Arial" w:hAnsi="Arial" w:cs="Arial"/>
          <w:b/>
          <w:sz w:val="24"/>
          <w:szCs w:val="24"/>
          <w:lang w:eastAsia="en-US"/>
        </w:rPr>
        <w:t>predložitvi predlog</w:t>
      </w:r>
      <w:r w:rsidR="006F354B">
        <w:rPr>
          <w:rFonts w:ascii="Arial" w:hAnsi="Arial" w:cs="Arial"/>
          <w:b/>
          <w:sz w:val="24"/>
          <w:szCs w:val="24"/>
          <w:lang w:eastAsia="en-US"/>
        </w:rPr>
        <w:t>a</w:t>
      </w:r>
      <w:r w:rsidR="00E178D1">
        <w:rPr>
          <w:rFonts w:ascii="Arial" w:hAnsi="Arial" w:cs="Arial"/>
          <w:b/>
          <w:sz w:val="24"/>
          <w:szCs w:val="24"/>
          <w:lang w:eastAsia="en-US"/>
        </w:rPr>
        <w:t xml:space="preserve"> za </w:t>
      </w:r>
      <w:r w:rsidRPr="006E6E5B">
        <w:rPr>
          <w:rFonts w:ascii="Arial" w:hAnsi="Arial" w:cs="Arial"/>
          <w:b/>
          <w:sz w:val="24"/>
          <w:szCs w:val="24"/>
          <w:lang w:eastAsia="en-US"/>
        </w:rPr>
        <w:t>član</w:t>
      </w:r>
      <w:r w:rsidR="006F354B">
        <w:rPr>
          <w:rFonts w:ascii="Arial" w:hAnsi="Arial" w:cs="Arial"/>
          <w:b/>
          <w:sz w:val="24"/>
          <w:szCs w:val="24"/>
          <w:lang w:eastAsia="en-US"/>
        </w:rPr>
        <w:t xml:space="preserve">a/članico </w:t>
      </w:r>
      <w:bookmarkStart w:id="0" w:name="_GoBack"/>
      <w:bookmarkEnd w:id="0"/>
      <w:r w:rsidR="00FC6841">
        <w:rPr>
          <w:rFonts w:ascii="Arial" w:hAnsi="Arial" w:cs="Arial"/>
          <w:b/>
          <w:sz w:val="24"/>
          <w:szCs w:val="24"/>
          <w:lang w:eastAsia="en-US"/>
        </w:rPr>
        <w:t xml:space="preserve">predlagane </w:t>
      </w:r>
      <w:r w:rsidRPr="006E6E5B">
        <w:rPr>
          <w:rFonts w:ascii="Arial" w:hAnsi="Arial" w:cs="Arial"/>
          <w:b/>
          <w:sz w:val="24"/>
          <w:szCs w:val="24"/>
          <w:lang w:eastAsia="en-US"/>
        </w:rPr>
        <w:t xml:space="preserve">delovne skupine za ureditev področja občinskih </w:t>
      </w:r>
      <w:r w:rsidR="00E178D1">
        <w:rPr>
          <w:rFonts w:ascii="Arial" w:hAnsi="Arial" w:cs="Arial"/>
          <w:b/>
          <w:sz w:val="24"/>
          <w:szCs w:val="24"/>
          <w:lang w:eastAsia="en-US"/>
        </w:rPr>
        <w:t xml:space="preserve">javnih kategoriziranih </w:t>
      </w:r>
      <w:r w:rsidRPr="006E6E5B">
        <w:rPr>
          <w:rFonts w:ascii="Arial" w:hAnsi="Arial" w:cs="Arial"/>
          <w:b/>
          <w:sz w:val="24"/>
          <w:szCs w:val="24"/>
          <w:lang w:eastAsia="en-US"/>
        </w:rPr>
        <w:t xml:space="preserve">cest v zasebni lasti </w:t>
      </w:r>
    </w:p>
    <w:p w14:paraId="1FC3BAE0" w14:textId="77777777" w:rsidR="006E6E5B" w:rsidRDefault="006E6E5B">
      <w:pPr>
        <w:tabs>
          <w:tab w:val="left" w:pos="5236"/>
        </w:tabs>
        <w:jc w:val="both"/>
        <w:rPr>
          <w:rFonts w:ascii="Arial" w:hAnsi="Arial" w:cs="Arial"/>
          <w:sz w:val="24"/>
          <w:szCs w:val="24"/>
          <w:lang w:eastAsia="en-US"/>
        </w:rPr>
      </w:pPr>
    </w:p>
    <w:p w14:paraId="61F361A7" w14:textId="77777777" w:rsidR="006E6E5B" w:rsidRDefault="006E6E5B">
      <w:pPr>
        <w:jc w:val="both"/>
        <w:rPr>
          <w:rFonts w:ascii="Arial" w:hAnsi="Arial" w:cs="Arial"/>
          <w:sz w:val="24"/>
          <w:szCs w:val="24"/>
          <w:lang w:eastAsia="en-US"/>
        </w:rPr>
      </w:pPr>
    </w:p>
    <w:p w14:paraId="017352AF" w14:textId="24DF27F8" w:rsidR="00446E67" w:rsidRPr="002E27E1" w:rsidRDefault="008C4510">
      <w:pPr>
        <w:jc w:val="both"/>
        <w:rPr>
          <w:rFonts w:ascii="Arial" w:hAnsi="Arial" w:cs="Arial"/>
          <w:sz w:val="24"/>
          <w:szCs w:val="24"/>
          <w:lang w:eastAsia="en-US"/>
        </w:rPr>
      </w:pPr>
      <w:r w:rsidRPr="002E27E1">
        <w:rPr>
          <w:rFonts w:ascii="Arial" w:hAnsi="Arial" w:cs="Arial"/>
          <w:sz w:val="24"/>
          <w:szCs w:val="24"/>
          <w:lang w:eastAsia="en-US"/>
        </w:rPr>
        <w:t>Komisija Državnega sveta za sveta za lokalno samoupravo in regionalni razvoj je na 34. seji 23. 9. 2024 obravnavala Pobudo Združenja občin Slovenije</w:t>
      </w:r>
      <w:r w:rsidR="002E27E1" w:rsidRPr="002E27E1">
        <w:rPr>
          <w:rFonts w:ascii="Arial" w:hAnsi="Arial" w:cs="Arial"/>
          <w:sz w:val="24"/>
          <w:szCs w:val="24"/>
          <w:lang w:eastAsia="en-US"/>
        </w:rPr>
        <w:t xml:space="preserve"> </w:t>
      </w:r>
      <w:r w:rsidRPr="002E27E1">
        <w:rPr>
          <w:rFonts w:ascii="Arial" w:hAnsi="Arial" w:cs="Arial"/>
          <w:sz w:val="24"/>
          <w:szCs w:val="24"/>
          <w:lang w:eastAsia="en-US"/>
        </w:rPr>
        <w:t xml:space="preserve">za ustanovitev delovne skupine za ureditev področja občinskih javnih cest v zasebni lasti </w:t>
      </w:r>
      <w:r w:rsidR="002E27E1" w:rsidRPr="002E27E1">
        <w:rPr>
          <w:rFonts w:ascii="Arial" w:hAnsi="Arial" w:cs="Arial"/>
          <w:sz w:val="24"/>
          <w:szCs w:val="24"/>
          <w:lang w:eastAsia="en-US"/>
        </w:rPr>
        <w:t>pod okriljem Državnega sveta</w:t>
      </w:r>
      <w:r w:rsidR="005F3D1A">
        <w:rPr>
          <w:rFonts w:ascii="Arial" w:hAnsi="Arial" w:cs="Arial"/>
          <w:sz w:val="24"/>
          <w:szCs w:val="24"/>
          <w:lang w:eastAsia="en-US"/>
        </w:rPr>
        <w:t xml:space="preserve"> </w:t>
      </w:r>
      <w:r w:rsidR="00F216BA">
        <w:rPr>
          <w:rFonts w:ascii="Arial" w:hAnsi="Arial" w:cs="Arial"/>
          <w:sz w:val="24"/>
          <w:szCs w:val="24"/>
          <w:lang w:eastAsia="en-US"/>
        </w:rPr>
        <w:t xml:space="preserve">z dne 21. 8. 2024 </w:t>
      </w:r>
      <w:r w:rsidR="005F3D1A">
        <w:rPr>
          <w:rFonts w:ascii="Arial" w:hAnsi="Arial" w:cs="Arial"/>
          <w:sz w:val="24"/>
          <w:szCs w:val="24"/>
          <w:lang w:eastAsia="en-US"/>
        </w:rPr>
        <w:t>ter jo podprla</w:t>
      </w:r>
      <w:r w:rsidR="002E27E1" w:rsidRPr="002E27E1">
        <w:rPr>
          <w:rFonts w:ascii="Arial" w:hAnsi="Arial" w:cs="Arial"/>
          <w:sz w:val="24"/>
          <w:szCs w:val="24"/>
          <w:lang w:eastAsia="en-US"/>
        </w:rPr>
        <w:t xml:space="preserve">. </w:t>
      </w:r>
    </w:p>
    <w:p w14:paraId="778A9DE5" w14:textId="77777777" w:rsidR="00446E67" w:rsidRPr="002E27E1" w:rsidRDefault="00446E67">
      <w:pPr>
        <w:tabs>
          <w:tab w:val="center" w:pos="4703"/>
          <w:tab w:val="right" w:pos="9406"/>
        </w:tabs>
        <w:jc w:val="both"/>
        <w:rPr>
          <w:rFonts w:ascii="Arial" w:hAnsi="Arial" w:cs="Arial"/>
          <w:bCs/>
          <w:sz w:val="24"/>
          <w:szCs w:val="24"/>
        </w:rPr>
      </w:pPr>
    </w:p>
    <w:p w14:paraId="3A42F28A" w14:textId="6C6AECBC" w:rsidR="00D6392F" w:rsidRPr="002E27E1" w:rsidRDefault="00D42D98" w:rsidP="00D6392F">
      <w:pPr>
        <w:tabs>
          <w:tab w:val="center" w:pos="4703"/>
          <w:tab w:val="right" w:pos="9406"/>
        </w:tabs>
        <w:jc w:val="both"/>
        <w:rPr>
          <w:rFonts w:ascii="Arial" w:hAnsi="Arial" w:cs="Arial"/>
          <w:bCs/>
          <w:sz w:val="24"/>
          <w:szCs w:val="24"/>
        </w:rPr>
      </w:pPr>
      <w:r w:rsidRPr="002E27E1">
        <w:rPr>
          <w:rFonts w:ascii="Arial" w:hAnsi="Arial" w:cs="Arial"/>
          <w:bCs/>
          <w:sz w:val="24"/>
          <w:szCs w:val="24"/>
        </w:rPr>
        <w:t xml:space="preserve">Veljavna ustavna in zakonska ureditev zavezuje občine k ureditvi stvarno-pravnih razmerij na kategoriziranih lokalnih in krajevnih cest, česar se občine zavedajo, vendar </w:t>
      </w:r>
      <w:r w:rsidR="00D6392F" w:rsidRPr="002E27E1">
        <w:rPr>
          <w:rFonts w:ascii="Arial" w:hAnsi="Arial" w:cs="Arial"/>
          <w:bCs/>
          <w:sz w:val="24"/>
          <w:szCs w:val="24"/>
        </w:rPr>
        <w:t>te zaradi omejenih finančnih zmožnosti niso sposobne v doglednem času rešiti lastniških razmerjih z lastniki zemljišč, preko katerih potekajo kategorizirane lokalne in krajevne ceste. Zato je nujno poiskati zakonske in druge možne rešitve, ki bi naslovile kompleksnost problematike neurejenega lastništva kategoriziranih lokalnih cest, ki so ga občine podedovale iz preteklega družbenega sistema</w:t>
      </w:r>
      <w:r w:rsidR="005F3D1A">
        <w:rPr>
          <w:rFonts w:ascii="Arial" w:hAnsi="Arial" w:cs="Arial"/>
          <w:bCs/>
          <w:sz w:val="24"/>
          <w:szCs w:val="24"/>
        </w:rPr>
        <w:t>.</w:t>
      </w:r>
      <w:r w:rsidR="00D6392F" w:rsidRPr="002E27E1">
        <w:rPr>
          <w:rFonts w:ascii="Arial" w:hAnsi="Arial" w:cs="Arial"/>
          <w:bCs/>
          <w:sz w:val="24"/>
          <w:szCs w:val="24"/>
        </w:rPr>
        <w:t xml:space="preserve">  </w:t>
      </w:r>
    </w:p>
    <w:p w14:paraId="791FDA49" w14:textId="77777777" w:rsidR="00D6392F" w:rsidRPr="002E27E1" w:rsidRDefault="00D6392F" w:rsidP="00D6392F">
      <w:pPr>
        <w:tabs>
          <w:tab w:val="center" w:pos="4703"/>
          <w:tab w:val="right" w:pos="9406"/>
        </w:tabs>
        <w:jc w:val="both"/>
        <w:rPr>
          <w:rFonts w:ascii="Arial" w:hAnsi="Arial" w:cs="Arial"/>
          <w:bCs/>
          <w:sz w:val="24"/>
          <w:szCs w:val="24"/>
        </w:rPr>
      </w:pPr>
    </w:p>
    <w:p w14:paraId="542CF4AA" w14:textId="28C81F4B" w:rsidR="00D6392F" w:rsidRPr="002E27E1" w:rsidRDefault="00D6392F" w:rsidP="00D6392F">
      <w:pPr>
        <w:tabs>
          <w:tab w:val="center" w:pos="4703"/>
          <w:tab w:val="right" w:pos="9406"/>
        </w:tabs>
        <w:jc w:val="both"/>
        <w:rPr>
          <w:rFonts w:ascii="Arial" w:hAnsi="Arial" w:cs="Arial"/>
          <w:bCs/>
          <w:sz w:val="24"/>
          <w:szCs w:val="24"/>
        </w:rPr>
      </w:pPr>
      <w:r w:rsidRPr="002E27E1">
        <w:rPr>
          <w:rFonts w:ascii="Arial" w:hAnsi="Arial" w:cs="Arial"/>
          <w:bCs/>
          <w:sz w:val="24"/>
          <w:szCs w:val="24"/>
        </w:rPr>
        <w:t xml:space="preserve">Dosedanji številni poskusi ureditve zadevnega področja so bili žal neuspešni. Ob </w:t>
      </w:r>
      <w:r w:rsidR="00E96AFD">
        <w:rPr>
          <w:rFonts w:ascii="Arial" w:hAnsi="Arial" w:cs="Arial"/>
          <w:bCs/>
          <w:sz w:val="24"/>
          <w:szCs w:val="24"/>
        </w:rPr>
        <w:t xml:space="preserve">neuspešnih </w:t>
      </w:r>
      <w:r w:rsidRPr="002E27E1">
        <w:rPr>
          <w:rFonts w:ascii="Arial" w:hAnsi="Arial" w:cs="Arial"/>
          <w:bCs/>
          <w:sz w:val="24"/>
          <w:szCs w:val="24"/>
        </w:rPr>
        <w:t xml:space="preserve">prizadevanjih </w:t>
      </w:r>
      <w:r w:rsidR="00D42D98" w:rsidRPr="002E27E1">
        <w:rPr>
          <w:rFonts w:ascii="Arial" w:hAnsi="Arial" w:cs="Arial"/>
          <w:bCs/>
          <w:sz w:val="24"/>
          <w:szCs w:val="24"/>
        </w:rPr>
        <w:t xml:space="preserve">reprezentativnih združenjih občin, </w:t>
      </w:r>
      <w:r w:rsidR="00E96AFD">
        <w:rPr>
          <w:rFonts w:ascii="Arial" w:hAnsi="Arial" w:cs="Arial"/>
          <w:bCs/>
          <w:sz w:val="24"/>
          <w:szCs w:val="24"/>
        </w:rPr>
        <w:t>ki s</w:t>
      </w:r>
      <w:r w:rsidR="007B1E53">
        <w:rPr>
          <w:rFonts w:ascii="Arial" w:hAnsi="Arial" w:cs="Arial"/>
          <w:bCs/>
          <w:sz w:val="24"/>
          <w:szCs w:val="24"/>
        </w:rPr>
        <w:t xml:space="preserve">te </w:t>
      </w:r>
      <w:r w:rsidR="00E96AFD">
        <w:rPr>
          <w:rFonts w:ascii="Arial" w:hAnsi="Arial" w:cs="Arial"/>
          <w:bCs/>
          <w:sz w:val="24"/>
          <w:szCs w:val="24"/>
        </w:rPr>
        <w:t>želela</w:t>
      </w:r>
      <w:r w:rsidRPr="002E27E1">
        <w:rPr>
          <w:rFonts w:ascii="Arial" w:hAnsi="Arial" w:cs="Arial"/>
          <w:bCs/>
          <w:sz w:val="24"/>
          <w:szCs w:val="24"/>
        </w:rPr>
        <w:t xml:space="preserve"> poiskati ustrezne </w:t>
      </w:r>
      <w:r w:rsidR="007B1E53">
        <w:rPr>
          <w:rFonts w:ascii="Arial" w:hAnsi="Arial" w:cs="Arial"/>
          <w:bCs/>
          <w:sz w:val="24"/>
          <w:szCs w:val="24"/>
        </w:rPr>
        <w:t>r</w:t>
      </w:r>
      <w:r w:rsidRPr="002E27E1">
        <w:rPr>
          <w:rFonts w:ascii="Arial" w:hAnsi="Arial" w:cs="Arial"/>
          <w:bCs/>
          <w:sz w:val="24"/>
          <w:szCs w:val="24"/>
        </w:rPr>
        <w:t xml:space="preserve">ešitve </w:t>
      </w:r>
      <w:r w:rsidR="00D42D98" w:rsidRPr="002E27E1">
        <w:rPr>
          <w:rFonts w:ascii="Arial" w:hAnsi="Arial" w:cs="Arial"/>
          <w:bCs/>
          <w:sz w:val="24"/>
          <w:szCs w:val="24"/>
        </w:rPr>
        <w:t>v okviru sode</w:t>
      </w:r>
      <w:r w:rsidRPr="002E27E1">
        <w:rPr>
          <w:rFonts w:ascii="Arial" w:hAnsi="Arial" w:cs="Arial"/>
          <w:bCs/>
          <w:sz w:val="24"/>
          <w:szCs w:val="24"/>
        </w:rPr>
        <w:t xml:space="preserve">lovanja z vladnimi predstavniki, je </w:t>
      </w:r>
      <w:r w:rsidR="00D42D98" w:rsidRPr="002E27E1">
        <w:rPr>
          <w:rFonts w:ascii="Arial" w:hAnsi="Arial" w:cs="Arial"/>
          <w:bCs/>
          <w:sz w:val="24"/>
          <w:szCs w:val="24"/>
        </w:rPr>
        <w:t>Državn</w:t>
      </w:r>
      <w:r w:rsidRPr="002E27E1">
        <w:rPr>
          <w:rFonts w:ascii="Arial" w:hAnsi="Arial" w:cs="Arial"/>
          <w:bCs/>
          <w:sz w:val="24"/>
          <w:szCs w:val="24"/>
        </w:rPr>
        <w:t xml:space="preserve">i svet V. mandata </w:t>
      </w:r>
      <w:r w:rsidR="00E96AFD">
        <w:rPr>
          <w:rFonts w:ascii="Arial" w:hAnsi="Arial" w:cs="Arial"/>
          <w:bCs/>
          <w:sz w:val="24"/>
          <w:szCs w:val="24"/>
        </w:rPr>
        <w:t>poskušal u</w:t>
      </w:r>
      <w:r w:rsidRPr="002E27E1">
        <w:rPr>
          <w:rFonts w:ascii="Arial" w:hAnsi="Arial" w:cs="Arial"/>
          <w:bCs/>
          <w:sz w:val="24"/>
          <w:szCs w:val="24"/>
        </w:rPr>
        <w:t xml:space="preserve">rediti </w:t>
      </w:r>
      <w:r w:rsidRPr="002E27E1">
        <w:rPr>
          <w:rFonts w:ascii="Arial" w:hAnsi="Arial" w:cs="Arial"/>
          <w:bCs/>
          <w:sz w:val="24"/>
          <w:szCs w:val="24"/>
          <w:lang w:eastAsia="en-US"/>
        </w:rPr>
        <w:t xml:space="preserve">problematiko </w:t>
      </w:r>
      <w:r w:rsidRPr="002E27E1">
        <w:rPr>
          <w:rFonts w:ascii="Arial" w:hAnsi="Arial" w:cs="Arial"/>
          <w:sz w:val="24"/>
          <w:szCs w:val="24"/>
          <w:lang w:eastAsia="en-US"/>
        </w:rPr>
        <w:t xml:space="preserve">lastništva kategoriziranih občinskih cest, ki so v zasebni lasti, </w:t>
      </w:r>
      <w:r w:rsidRPr="002E27E1">
        <w:rPr>
          <w:rFonts w:ascii="Arial" w:hAnsi="Arial" w:cs="Arial"/>
          <w:bCs/>
          <w:sz w:val="24"/>
          <w:szCs w:val="24"/>
          <w:lang w:eastAsia="en-US"/>
        </w:rPr>
        <w:t xml:space="preserve">v okviru zakonodajne iniciative - </w:t>
      </w:r>
      <w:r w:rsidRPr="002E27E1">
        <w:rPr>
          <w:rFonts w:ascii="Arial" w:eastAsiaTheme="minorHAnsi" w:hAnsi="Arial" w:cs="Arial"/>
          <w:bCs/>
          <w:sz w:val="24"/>
          <w:szCs w:val="24"/>
          <w:lang w:eastAsia="en-US"/>
        </w:rPr>
        <w:t xml:space="preserve">Predloga zakona o ureditvi lastništva javnih cest (ZULJC), EPA 2284-VII, ki pa v Državnem zboru ni dobil zadostne podpore, </w:t>
      </w:r>
      <w:r w:rsidRPr="002E27E1">
        <w:rPr>
          <w:rFonts w:ascii="Arial" w:hAnsi="Arial" w:cs="Arial"/>
          <w:bCs/>
          <w:sz w:val="24"/>
          <w:szCs w:val="24"/>
        </w:rPr>
        <w:t xml:space="preserve">ker naj bi predlagane rešitve preveč posegale v lastninsko pravico in bile ustavno sporne. </w:t>
      </w:r>
    </w:p>
    <w:p w14:paraId="22A3C34F" w14:textId="77777777" w:rsidR="00D6392F" w:rsidRPr="002E27E1" w:rsidRDefault="00D6392F" w:rsidP="00D6392F">
      <w:pPr>
        <w:tabs>
          <w:tab w:val="center" w:pos="4703"/>
          <w:tab w:val="right" w:pos="9406"/>
        </w:tabs>
        <w:jc w:val="both"/>
        <w:rPr>
          <w:rFonts w:ascii="Arial" w:hAnsi="Arial" w:cs="Arial"/>
          <w:bCs/>
          <w:sz w:val="24"/>
          <w:szCs w:val="24"/>
        </w:rPr>
      </w:pPr>
    </w:p>
    <w:p w14:paraId="2D6ACBC7" w14:textId="2011B53E" w:rsidR="002E27E1" w:rsidRPr="002E27E1" w:rsidRDefault="002E27E1" w:rsidP="002E27E1">
      <w:pPr>
        <w:jc w:val="both"/>
        <w:rPr>
          <w:rFonts w:ascii="Arial" w:hAnsi="Arial" w:cs="Arial"/>
          <w:sz w:val="24"/>
          <w:szCs w:val="24"/>
          <w:lang w:eastAsia="en-US"/>
        </w:rPr>
      </w:pPr>
      <w:r w:rsidRPr="002E27E1">
        <w:rPr>
          <w:rFonts w:ascii="Arial" w:hAnsi="Arial" w:cs="Arial"/>
          <w:sz w:val="24"/>
          <w:szCs w:val="24"/>
          <w:lang w:eastAsia="en-US"/>
        </w:rPr>
        <w:t>Komisija za lokalno samoupravo in regionalni razvoj meni, da je treba nadaljevati z iskanjem možnih rešitev in zato podpira u</w:t>
      </w:r>
      <w:r w:rsidR="00D42D98" w:rsidRPr="002E27E1">
        <w:rPr>
          <w:rFonts w:ascii="Arial" w:hAnsi="Arial" w:cs="Arial"/>
          <w:bCs/>
          <w:sz w:val="24"/>
          <w:szCs w:val="24"/>
        </w:rPr>
        <w:t>stanovitev delovne skupine pod okriljem Državnega sveta, ki bi naslovila kompleksnost neurejenega lastništva kategoriziranih lokalnih</w:t>
      </w:r>
      <w:r w:rsidRPr="002E27E1">
        <w:rPr>
          <w:rFonts w:ascii="Arial" w:hAnsi="Arial" w:cs="Arial"/>
          <w:bCs/>
          <w:sz w:val="24"/>
          <w:szCs w:val="24"/>
        </w:rPr>
        <w:t xml:space="preserve"> </w:t>
      </w:r>
      <w:r w:rsidR="00D42D98" w:rsidRPr="002E27E1">
        <w:rPr>
          <w:rFonts w:ascii="Arial" w:hAnsi="Arial" w:cs="Arial"/>
          <w:bCs/>
          <w:sz w:val="24"/>
          <w:szCs w:val="24"/>
        </w:rPr>
        <w:t>ces</w:t>
      </w:r>
      <w:r w:rsidRPr="002E27E1">
        <w:rPr>
          <w:rFonts w:ascii="Arial" w:hAnsi="Arial" w:cs="Arial"/>
          <w:bCs/>
          <w:sz w:val="24"/>
          <w:szCs w:val="24"/>
        </w:rPr>
        <w:t xml:space="preserve">t, </w:t>
      </w:r>
      <w:r w:rsidRPr="002E27E1">
        <w:rPr>
          <w:rFonts w:ascii="Arial" w:hAnsi="Arial" w:cs="Arial"/>
          <w:sz w:val="24"/>
          <w:szCs w:val="24"/>
          <w:lang w:eastAsia="en-US"/>
        </w:rPr>
        <w:t xml:space="preserve">ki so v zasebni lasti, ter pripravila predlog rešitev (predlog zakona ali druge ustrezne rešitve), na podlagi katerih bi občine lahko izpolnile zakonsko obveznost, da pridobijo lastninsko pravico na kategoriziranih javnih občinskih cestah, ki potekajo po zemljiščih v zasebni lasti. </w:t>
      </w:r>
    </w:p>
    <w:p w14:paraId="20DF68F0" w14:textId="77777777" w:rsidR="00C573BB" w:rsidRDefault="00C573BB" w:rsidP="00C573BB">
      <w:pPr>
        <w:jc w:val="both"/>
        <w:rPr>
          <w:rFonts w:ascii="Arial" w:hAnsi="Arial" w:cs="Arial"/>
          <w:b/>
          <w:sz w:val="24"/>
          <w:szCs w:val="24"/>
          <w:lang w:eastAsia="en-US"/>
        </w:rPr>
      </w:pPr>
    </w:p>
    <w:p w14:paraId="52811456" w14:textId="7E004B63" w:rsidR="00C573BB" w:rsidRPr="00C573BB" w:rsidRDefault="00C573BB" w:rsidP="00C573BB">
      <w:pPr>
        <w:jc w:val="both"/>
        <w:rPr>
          <w:rFonts w:ascii="Arial" w:hAnsi="Arial" w:cs="Arial"/>
          <w:sz w:val="24"/>
          <w:szCs w:val="24"/>
          <w:lang w:eastAsia="en-US"/>
        </w:rPr>
      </w:pPr>
      <w:r w:rsidRPr="00C573BB">
        <w:rPr>
          <w:rFonts w:ascii="Arial" w:hAnsi="Arial" w:cs="Arial"/>
          <w:sz w:val="24"/>
          <w:szCs w:val="24"/>
          <w:lang w:eastAsia="en-US"/>
        </w:rPr>
        <w:t>Komisija se je</w:t>
      </w:r>
      <w:r w:rsidR="00A55F79">
        <w:rPr>
          <w:rFonts w:ascii="Arial" w:hAnsi="Arial" w:cs="Arial"/>
          <w:sz w:val="24"/>
          <w:szCs w:val="24"/>
          <w:lang w:eastAsia="en-US"/>
        </w:rPr>
        <w:t>,</w:t>
      </w:r>
      <w:r w:rsidRPr="00C573BB">
        <w:rPr>
          <w:rFonts w:ascii="Arial" w:hAnsi="Arial" w:cs="Arial"/>
          <w:sz w:val="24"/>
          <w:szCs w:val="24"/>
          <w:lang w:eastAsia="en-US"/>
        </w:rPr>
        <w:t xml:space="preserve"> ob podpori ustanovitv</w:t>
      </w:r>
      <w:r w:rsidR="00A55F79">
        <w:rPr>
          <w:rFonts w:ascii="Arial" w:hAnsi="Arial" w:cs="Arial"/>
          <w:sz w:val="24"/>
          <w:szCs w:val="24"/>
          <w:lang w:eastAsia="en-US"/>
        </w:rPr>
        <w:t>e</w:t>
      </w:r>
      <w:r w:rsidRPr="00C573BB">
        <w:rPr>
          <w:rFonts w:ascii="Arial" w:hAnsi="Arial" w:cs="Arial"/>
          <w:sz w:val="24"/>
          <w:szCs w:val="24"/>
          <w:lang w:eastAsia="en-US"/>
        </w:rPr>
        <w:t xml:space="preserve"> </w:t>
      </w:r>
      <w:r w:rsidR="00631F60">
        <w:rPr>
          <w:rFonts w:ascii="Arial" w:hAnsi="Arial" w:cs="Arial"/>
          <w:sz w:val="24"/>
          <w:szCs w:val="24"/>
          <w:lang w:eastAsia="en-US"/>
        </w:rPr>
        <w:t xml:space="preserve">predlagane </w:t>
      </w:r>
      <w:r w:rsidRPr="00C573BB">
        <w:rPr>
          <w:rFonts w:ascii="Arial" w:hAnsi="Arial" w:cs="Arial"/>
          <w:sz w:val="24"/>
          <w:szCs w:val="24"/>
          <w:lang w:eastAsia="en-US"/>
        </w:rPr>
        <w:t>delovne skupine pod okriljem Državnega sveta</w:t>
      </w:r>
      <w:r w:rsidR="00A55F79">
        <w:rPr>
          <w:rFonts w:ascii="Arial" w:hAnsi="Arial" w:cs="Arial"/>
          <w:sz w:val="24"/>
          <w:szCs w:val="24"/>
          <w:lang w:eastAsia="en-US"/>
        </w:rPr>
        <w:t>,</w:t>
      </w:r>
      <w:r w:rsidRPr="00C573BB">
        <w:rPr>
          <w:rFonts w:ascii="Arial" w:hAnsi="Arial" w:cs="Arial"/>
          <w:sz w:val="24"/>
          <w:szCs w:val="24"/>
          <w:lang w:eastAsia="en-US"/>
        </w:rPr>
        <w:t xml:space="preserve"> odločila, da najprej preveri interes za članstvo </w:t>
      </w:r>
      <w:r w:rsidR="00FC6841">
        <w:rPr>
          <w:rFonts w:ascii="Arial" w:hAnsi="Arial" w:cs="Arial"/>
          <w:sz w:val="24"/>
          <w:szCs w:val="24"/>
          <w:lang w:eastAsia="en-US"/>
        </w:rPr>
        <w:t xml:space="preserve">v </w:t>
      </w:r>
      <w:r w:rsidRPr="00C573BB">
        <w:rPr>
          <w:rFonts w:ascii="Arial" w:hAnsi="Arial" w:cs="Arial"/>
          <w:sz w:val="24"/>
          <w:szCs w:val="24"/>
          <w:lang w:eastAsia="en-US"/>
        </w:rPr>
        <w:t>predlagan</w:t>
      </w:r>
      <w:r w:rsidR="00FC6841">
        <w:rPr>
          <w:rFonts w:ascii="Arial" w:hAnsi="Arial" w:cs="Arial"/>
          <w:sz w:val="24"/>
          <w:szCs w:val="24"/>
          <w:lang w:eastAsia="en-US"/>
        </w:rPr>
        <w:t>i</w:t>
      </w:r>
      <w:r w:rsidRPr="00C573BB">
        <w:rPr>
          <w:rFonts w:ascii="Arial" w:hAnsi="Arial" w:cs="Arial"/>
          <w:sz w:val="24"/>
          <w:szCs w:val="24"/>
          <w:lang w:eastAsia="en-US"/>
        </w:rPr>
        <w:t xml:space="preserve"> delovn</w:t>
      </w:r>
      <w:r w:rsidR="00FC6841">
        <w:rPr>
          <w:rFonts w:ascii="Arial" w:hAnsi="Arial" w:cs="Arial"/>
          <w:sz w:val="24"/>
          <w:szCs w:val="24"/>
          <w:lang w:eastAsia="en-US"/>
        </w:rPr>
        <w:t>i</w:t>
      </w:r>
      <w:r w:rsidRPr="00C573BB">
        <w:rPr>
          <w:rFonts w:ascii="Arial" w:hAnsi="Arial" w:cs="Arial"/>
          <w:sz w:val="24"/>
          <w:szCs w:val="24"/>
          <w:lang w:eastAsia="en-US"/>
        </w:rPr>
        <w:t xml:space="preserve"> skupin</w:t>
      </w:r>
      <w:r w:rsidR="00FC6841">
        <w:rPr>
          <w:rFonts w:ascii="Arial" w:hAnsi="Arial" w:cs="Arial"/>
          <w:sz w:val="24"/>
          <w:szCs w:val="24"/>
          <w:lang w:eastAsia="en-US"/>
        </w:rPr>
        <w:t>i</w:t>
      </w:r>
      <w:r w:rsidRPr="00C573BB">
        <w:rPr>
          <w:rFonts w:ascii="Arial" w:hAnsi="Arial" w:cs="Arial"/>
          <w:sz w:val="24"/>
          <w:szCs w:val="24"/>
          <w:lang w:eastAsia="en-US"/>
        </w:rPr>
        <w:t xml:space="preserve"> pri Interesni skupini lokalnih interesov, </w:t>
      </w:r>
      <w:r>
        <w:rPr>
          <w:rFonts w:ascii="Arial" w:hAnsi="Arial" w:cs="Arial"/>
          <w:sz w:val="24"/>
          <w:szCs w:val="24"/>
          <w:lang w:eastAsia="en-US"/>
        </w:rPr>
        <w:t xml:space="preserve">ki v Državnem svetu zastopa interese lokalne samouprave, </w:t>
      </w:r>
      <w:r w:rsidRPr="00C573BB">
        <w:rPr>
          <w:rFonts w:ascii="Arial" w:hAnsi="Arial" w:cs="Arial"/>
          <w:sz w:val="24"/>
          <w:szCs w:val="24"/>
          <w:lang w:eastAsia="en-US"/>
        </w:rPr>
        <w:t xml:space="preserve">v nadaljevanju pa še po preostalih interesnih skupinah ter reprezentativnih združenjih občin. </w:t>
      </w:r>
    </w:p>
    <w:p w14:paraId="2B172788" w14:textId="77777777" w:rsidR="00C573BB" w:rsidRPr="00C573BB" w:rsidRDefault="00C573BB" w:rsidP="00C573BB">
      <w:pPr>
        <w:jc w:val="both"/>
        <w:rPr>
          <w:rFonts w:ascii="Arial" w:hAnsi="Arial" w:cs="Arial"/>
          <w:sz w:val="24"/>
          <w:szCs w:val="24"/>
          <w:lang w:eastAsia="en-US"/>
        </w:rPr>
      </w:pPr>
    </w:p>
    <w:p w14:paraId="32544C9F" w14:textId="67118727" w:rsidR="00C573BB" w:rsidRPr="005F3D1A" w:rsidRDefault="00FC6841" w:rsidP="00C573BB">
      <w:pPr>
        <w:autoSpaceDE w:val="0"/>
        <w:autoSpaceDN w:val="0"/>
        <w:adjustRightInd w:val="0"/>
        <w:jc w:val="both"/>
        <w:rPr>
          <w:rFonts w:ascii="Arial" w:eastAsiaTheme="minorHAnsi" w:hAnsi="Arial" w:cs="Arial"/>
          <w:color w:val="000000"/>
          <w:sz w:val="24"/>
          <w:szCs w:val="24"/>
        </w:rPr>
      </w:pPr>
      <w:r w:rsidRPr="005F3D1A">
        <w:rPr>
          <w:rFonts w:ascii="Arial" w:eastAsiaTheme="minorHAnsi" w:hAnsi="Arial" w:cs="Arial"/>
          <w:color w:val="000000"/>
          <w:sz w:val="24"/>
          <w:szCs w:val="24"/>
        </w:rPr>
        <w:t xml:space="preserve">Predvideno je, da bi imela Interesna skupina lokalnih interesov v predlagani delovni skupini </w:t>
      </w:r>
      <w:r w:rsidR="005F3D1A">
        <w:rPr>
          <w:rFonts w:ascii="Arial" w:eastAsiaTheme="minorHAnsi" w:hAnsi="Arial" w:cs="Arial"/>
          <w:color w:val="000000"/>
          <w:sz w:val="24"/>
          <w:szCs w:val="24"/>
        </w:rPr>
        <w:t xml:space="preserve">največ </w:t>
      </w:r>
      <w:r w:rsidR="005F3D1A" w:rsidRPr="005F3D1A">
        <w:rPr>
          <w:rFonts w:ascii="Arial" w:eastAsiaTheme="minorHAnsi" w:hAnsi="Arial" w:cs="Arial"/>
          <w:color w:val="000000"/>
          <w:sz w:val="24"/>
          <w:szCs w:val="24"/>
        </w:rPr>
        <w:t xml:space="preserve">šest predstavnikov, saj </w:t>
      </w:r>
      <w:r w:rsidRPr="005F3D1A">
        <w:rPr>
          <w:rFonts w:ascii="Arial" w:eastAsiaTheme="minorHAnsi" w:hAnsi="Arial" w:cs="Arial"/>
          <w:color w:val="000000"/>
          <w:sz w:val="24"/>
          <w:szCs w:val="24"/>
        </w:rPr>
        <w:t xml:space="preserve">obravnavana problematika najbolj zadeva občine, </w:t>
      </w:r>
      <w:r w:rsidR="005F3D1A" w:rsidRPr="005F3D1A">
        <w:rPr>
          <w:rFonts w:ascii="Arial" w:eastAsiaTheme="minorHAnsi" w:hAnsi="Arial" w:cs="Arial"/>
          <w:color w:val="000000"/>
          <w:sz w:val="24"/>
          <w:szCs w:val="24"/>
        </w:rPr>
        <w:t xml:space="preserve">preostale interesne skupine ter reprezentativna združenja občin pa po največ enega predstavnika. </w:t>
      </w:r>
    </w:p>
    <w:p w14:paraId="5F90BE2F" w14:textId="77777777" w:rsidR="005F3D1A" w:rsidRDefault="005F3D1A" w:rsidP="00C573BB">
      <w:pPr>
        <w:autoSpaceDE w:val="0"/>
        <w:autoSpaceDN w:val="0"/>
        <w:adjustRightInd w:val="0"/>
        <w:jc w:val="both"/>
        <w:rPr>
          <w:rFonts w:ascii="Arial" w:hAnsi="Arial" w:cs="Arial"/>
          <w:b/>
          <w:sz w:val="24"/>
          <w:szCs w:val="24"/>
          <w:lang w:eastAsia="en-US"/>
        </w:rPr>
      </w:pPr>
    </w:p>
    <w:p w14:paraId="7A2CDC75" w14:textId="0867513C" w:rsidR="0035746F" w:rsidRDefault="00F216BA" w:rsidP="0035746F">
      <w:pPr>
        <w:jc w:val="both"/>
        <w:rPr>
          <w:rFonts w:ascii="Arial" w:hAnsi="Arial" w:cs="Arial"/>
          <w:sz w:val="24"/>
          <w:szCs w:val="24"/>
          <w:lang w:eastAsia="en-US"/>
        </w:rPr>
      </w:pPr>
      <w:r>
        <w:rPr>
          <w:rFonts w:ascii="Arial" w:hAnsi="Arial" w:cs="Arial"/>
          <w:sz w:val="24"/>
          <w:szCs w:val="24"/>
          <w:lang w:eastAsia="en-US"/>
        </w:rPr>
        <w:t xml:space="preserve">V ta namen vas vabim k sodelovanju v predlagani delovni skupini ter vas prosim, da mi </w:t>
      </w:r>
      <w:r w:rsidR="0035746F">
        <w:rPr>
          <w:rFonts w:ascii="Arial" w:hAnsi="Arial" w:cs="Arial"/>
          <w:sz w:val="24"/>
          <w:szCs w:val="24"/>
          <w:lang w:eastAsia="en-US"/>
        </w:rPr>
        <w:t xml:space="preserve">stališče z </w:t>
      </w:r>
      <w:r w:rsidR="00E178D1">
        <w:rPr>
          <w:rFonts w:ascii="Arial" w:hAnsi="Arial" w:cs="Arial"/>
          <w:sz w:val="24"/>
          <w:szCs w:val="24"/>
          <w:lang w:eastAsia="en-US"/>
        </w:rPr>
        <w:t xml:space="preserve">navedbo morebitnega kandidata/kandidatke </w:t>
      </w:r>
      <w:r w:rsidR="0035746F">
        <w:rPr>
          <w:rFonts w:ascii="Arial" w:hAnsi="Arial" w:cs="Arial"/>
          <w:sz w:val="24"/>
          <w:szCs w:val="24"/>
          <w:lang w:eastAsia="en-US"/>
        </w:rPr>
        <w:t>za članico/člana predlagan</w:t>
      </w:r>
      <w:r w:rsidR="002D0DD7">
        <w:rPr>
          <w:rFonts w:ascii="Arial" w:hAnsi="Arial" w:cs="Arial"/>
          <w:sz w:val="24"/>
          <w:szCs w:val="24"/>
          <w:lang w:eastAsia="en-US"/>
        </w:rPr>
        <w:t>e</w:t>
      </w:r>
      <w:r w:rsidR="0035746F">
        <w:rPr>
          <w:rFonts w:ascii="Arial" w:hAnsi="Arial" w:cs="Arial"/>
          <w:sz w:val="24"/>
          <w:szCs w:val="24"/>
          <w:lang w:eastAsia="en-US"/>
        </w:rPr>
        <w:t xml:space="preserve"> delovn</w:t>
      </w:r>
      <w:r w:rsidR="002D0DD7">
        <w:rPr>
          <w:rFonts w:ascii="Arial" w:hAnsi="Arial" w:cs="Arial"/>
          <w:sz w:val="24"/>
          <w:szCs w:val="24"/>
          <w:lang w:eastAsia="en-US"/>
        </w:rPr>
        <w:t>e</w:t>
      </w:r>
      <w:r w:rsidR="0035746F">
        <w:rPr>
          <w:rFonts w:ascii="Arial" w:hAnsi="Arial" w:cs="Arial"/>
          <w:sz w:val="24"/>
          <w:szCs w:val="24"/>
          <w:lang w:eastAsia="en-US"/>
        </w:rPr>
        <w:t xml:space="preserve"> skupin</w:t>
      </w:r>
      <w:r w:rsidR="002D0DD7">
        <w:rPr>
          <w:rFonts w:ascii="Arial" w:hAnsi="Arial" w:cs="Arial"/>
          <w:sz w:val="24"/>
          <w:szCs w:val="24"/>
          <w:lang w:eastAsia="en-US"/>
        </w:rPr>
        <w:t>e</w:t>
      </w:r>
      <w:r w:rsidR="0035746F">
        <w:rPr>
          <w:rFonts w:ascii="Arial" w:hAnsi="Arial" w:cs="Arial"/>
          <w:sz w:val="24"/>
          <w:szCs w:val="24"/>
          <w:lang w:eastAsia="en-US"/>
        </w:rPr>
        <w:t xml:space="preserve"> posredujete do vključno 14. 11. 2024</w:t>
      </w:r>
      <w:r w:rsidR="002D4B54">
        <w:rPr>
          <w:rFonts w:ascii="Arial" w:hAnsi="Arial" w:cs="Arial"/>
          <w:sz w:val="24"/>
          <w:szCs w:val="24"/>
          <w:lang w:eastAsia="en-US"/>
        </w:rPr>
        <w:t xml:space="preserve"> na </w:t>
      </w:r>
      <w:hyperlink r:id="rId9" w:history="1">
        <w:r w:rsidR="002D4B54" w:rsidRPr="002A4C15">
          <w:rPr>
            <w:rStyle w:val="Hiperpovezava"/>
            <w:rFonts w:ascii="Arial" w:hAnsi="Arial" w:cs="Arial"/>
            <w:sz w:val="24"/>
            <w:szCs w:val="24"/>
            <w:lang w:eastAsia="en-US"/>
          </w:rPr>
          <w:t>gp@ds-rs.si</w:t>
        </w:r>
      </w:hyperlink>
      <w:r w:rsidR="002D4B54">
        <w:rPr>
          <w:rFonts w:ascii="Arial" w:hAnsi="Arial" w:cs="Arial"/>
          <w:sz w:val="24"/>
          <w:szCs w:val="24"/>
          <w:lang w:eastAsia="en-US"/>
        </w:rPr>
        <w:t xml:space="preserve"> ali </w:t>
      </w:r>
      <w:hyperlink r:id="rId10" w:history="1">
        <w:r w:rsidR="002D4B54" w:rsidRPr="002A4C15">
          <w:rPr>
            <w:rStyle w:val="Hiperpovezava"/>
            <w:rFonts w:ascii="Arial" w:hAnsi="Arial" w:cs="Arial"/>
            <w:sz w:val="24"/>
            <w:szCs w:val="24"/>
            <w:lang w:eastAsia="en-US"/>
          </w:rPr>
          <w:t>meta.stembal@ds-rs.si</w:t>
        </w:r>
      </w:hyperlink>
      <w:r w:rsidR="00724BEE">
        <w:rPr>
          <w:rFonts w:ascii="Arial" w:hAnsi="Arial" w:cs="Arial"/>
          <w:sz w:val="24"/>
          <w:szCs w:val="24"/>
          <w:lang w:eastAsia="en-US"/>
        </w:rPr>
        <w:t xml:space="preserve">. Če </w:t>
      </w:r>
      <w:r>
        <w:rPr>
          <w:rFonts w:ascii="Arial" w:hAnsi="Arial" w:cs="Arial"/>
          <w:sz w:val="24"/>
          <w:szCs w:val="24"/>
          <w:lang w:eastAsia="en-US"/>
        </w:rPr>
        <w:t xml:space="preserve">vaše združenje </w:t>
      </w:r>
      <w:r w:rsidR="00724BEE">
        <w:rPr>
          <w:rFonts w:ascii="Arial" w:hAnsi="Arial" w:cs="Arial"/>
          <w:sz w:val="24"/>
          <w:szCs w:val="24"/>
          <w:lang w:eastAsia="en-US"/>
        </w:rPr>
        <w:t>ne bo predlagal</w:t>
      </w:r>
      <w:r w:rsidR="002D4B54">
        <w:rPr>
          <w:rFonts w:ascii="Arial" w:hAnsi="Arial" w:cs="Arial"/>
          <w:sz w:val="24"/>
          <w:szCs w:val="24"/>
          <w:lang w:eastAsia="en-US"/>
        </w:rPr>
        <w:t>o</w:t>
      </w:r>
      <w:r w:rsidR="00724BEE">
        <w:rPr>
          <w:rFonts w:ascii="Arial" w:hAnsi="Arial" w:cs="Arial"/>
          <w:sz w:val="24"/>
          <w:szCs w:val="24"/>
          <w:lang w:eastAsia="en-US"/>
        </w:rPr>
        <w:t xml:space="preserve"> </w:t>
      </w:r>
      <w:r w:rsidR="00E178D1">
        <w:rPr>
          <w:rFonts w:ascii="Arial" w:hAnsi="Arial" w:cs="Arial"/>
          <w:sz w:val="24"/>
          <w:szCs w:val="24"/>
          <w:lang w:eastAsia="en-US"/>
        </w:rPr>
        <w:t xml:space="preserve">nobenega </w:t>
      </w:r>
      <w:r w:rsidR="00724BEE">
        <w:rPr>
          <w:rFonts w:ascii="Arial" w:hAnsi="Arial" w:cs="Arial"/>
          <w:sz w:val="24"/>
          <w:szCs w:val="24"/>
          <w:lang w:eastAsia="en-US"/>
        </w:rPr>
        <w:t xml:space="preserve">predstavnika v predlagano delovno skupino, me prosim </w:t>
      </w:r>
      <w:r w:rsidR="00E178D1">
        <w:rPr>
          <w:rFonts w:ascii="Arial" w:hAnsi="Arial" w:cs="Arial"/>
          <w:sz w:val="24"/>
          <w:szCs w:val="24"/>
          <w:lang w:eastAsia="en-US"/>
        </w:rPr>
        <w:t xml:space="preserve">tudi </w:t>
      </w:r>
      <w:r w:rsidR="00724BEE">
        <w:rPr>
          <w:rFonts w:ascii="Arial" w:hAnsi="Arial" w:cs="Arial"/>
          <w:sz w:val="24"/>
          <w:szCs w:val="24"/>
          <w:lang w:eastAsia="en-US"/>
        </w:rPr>
        <w:t>o tem obvestite</w:t>
      </w:r>
      <w:r w:rsidR="00724BEE" w:rsidRPr="00724BEE">
        <w:rPr>
          <w:rFonts w:ascii="Arial" w:hAnsi="Arial" w:cs="Arial"/>
          <w:sz w:val="24"/>
          <w:szCs w:val="24"/>
          <w:lang w:eastAsia="en-US"/>
        </w:rPr>
        <w:t xml:space="preserve"> </w:t>
      </w:r>
      <w:r w:rsidR="00724BEE">
        <w:rPr>
          <w:rFonts w:ascii="Arial" w:hAnsi="Arial" w:cs="Arial"/>
          <w:sz w:val="24"/>
          <w:szCs w:val="24"/>
          <w:lang w:eastAsia="en-US"/>
        </w:rPr>
        <w:t xml:space="preserve">do </w:t>
      </w:r>
      <w:r w:rsidR="00E178D1">
        <w:rPr>
          <w:rFonts w:ascii="Arial" w:hAnsi="Arial" w:cs="Arial"/>
          <w:sz w:val="24"/>
          <w:szCs w:val="24"/>
          <w:lang w:eastAsia="en-US"/>
        </w:rPr>
        <w:t xml:space="preserve">prej </w:t>
      </w:r>
      <w:r w:rsidR="00724BEE">
        <w:rPr>
          <w:rFonts w:ascii="Arial" w:hAnsi="Arial" w:cs="Arial"/>
          <w:sz w:val="24"/>
          <w:szCs w:val="24"/>
          <w:lang w:eastAsia="en-US"/>
        </w:rPr>
        <w:t xml:space="preserve">navedenega roka. </w:t>
      </w:r>
    </w:p>
    <w:p w14:paraId="295400B2" w14:textId="77777777" w:rsidR="0035746F" w:rsidRDefault="0035746F" w:rsidP="0035746F">
      <w:pPr>
        <w:jc w:val="both"/>
        <w:rPr>
          <w:rFonts w:ascii="Arial" w:hAnsi="Arial" w:cs="Arial"/>
          <w:sz w:val="24"/>
          <w:szCs w:val="24"/>
          <w:lang w:eastAsia="en-US"/>
        </w:rPr>
      </w:pPr>
    </w:p>
    <w:p w14:paraId="152CDB51" w14:textId="015552A9" w:rsidR="0035746F" w:rsidRDefault="0035746F" w:rsidP="0035746F">
      <w:pPr>
        <w:jc w:val="both"/>
        <w:rPr>
          <w:rFonts w:ascii="Arial" w:hAnsi="Arial" w:cs="Arial"/>
          <w:sz w:val="24"/>
          <w:szCs w:val="24"/>
          <w:lang w:eastAsia="en-US"/>
        </w:rPr>
      </w:pPr>
      <w:r w:rsidRPr="0035746F">
        <w:rPr>
          <w:rFonts w:ascii="Arial" w:hAnsi="Arial" w:cs="Arial"/>
          <w:sz w:val="24"/>
          <w:szCs w:val="24"/>
          <w:lang w:eastAsia="en-US"/>
        </w:rPr>
        <w:t xml:space="preserve">Po </w:t>
      </w:r>
      <w:r w:rsidR="00E178D1">
        <w:rPr>
          <w:rFonts w:ascii="Arial" w:hAnsi="Arial" w:cs="Arial"/>
          <w:sz w:val="24"/>
          <w:szCs w:val="24"/>
          <w:lang w:eastAsia="en-US"/>
        </w:rPr>
        <w:t xml:space="preserve">prejemu vseh kandidatur za člane </w:t>
      </w:r>
      <w:r w:rsidRPr="0035746F">
        <w:rPr>
          <w:rFonts w:ascii="Arial" w:hAnsi="Arial" w:cs="Arial"/>
          <w:sz w:val="24"/>
          <w:szCs w:val="24"/>
          <w:lang w:eastAsia="en-US"/>
        </w:rPr>
        <w:t xml:space="preserve">delovne skupine </w:t>
      </w:r>
      <w:r w:rsidR="00E178D1">
        <w:rPr>
          <w:rFonts w:ascii="Arial" w:hAnsi="Arial" w:cs="Arial"/>
          <w:sz w:val="24"/>
          <w:szCs w:val="24"/>
          <w:lang w:eastAsia="en-US"/>
        </w:rPr>
        <w:t xml:space="preserve">in morebitni dodatni uskladitvi sestave predlagane delovne skupine </w:t>
      </w:r>
      <w:r w:rsidRPr="0035746F">
        <w:rPr>
          <w:rFonts w:ascii="Arial" w:hAnsi="Arial" w:cs="Arial"/>
          <w:sz w:val="24"/>
          <w:szCs w:val="24"/>
          <w:lang w:eastAsia="en-US"/>
        </w:rPr>
        <w:t>bo Komisija za lokalno samoupravo in regionalni razvoj predlagala Državnemu svetu, da ustanovi Delovno skupino za pripravo predloga zakonskih in drugih rešitev na področju občinskih javnih kategoriziranih cest v zasebni lasti</w:t>
      </w:r>
      <w:r w:rsidR="009C2FD1">
        <w:rPr>
          <w:rFonts w:ascii="Arial" w:hAnsi="Arial" w:cs="Arial"/>
          <w:sz w:val="24"/>
          <w:szCs w:val="24"/>
          <w:lang w:eastAsia="en-US"/>
        </w:rPr>
        <w:t xml:space="preserve">, predvidoma na seji </w:t>
      </w:r>
      <w:r>
        <w:rPr>
          <w:rFonts w:ascii="Arial" w:hAnsi="Arial" w:cs="Arial"/>
          <w:sz w:val="24"/>
          <w:szCs w:val="24"/>
          <w:lang w:eastAsia="en-US"/>
        </w:rPr>
        <w:t xml:space="preserve">11. 12. 2024. </w:t>
      </w:r>
      <w:r w:rsidRPr="0035746F">
        <w:rPr>
          <w:rFonts w:ascii="Arial" w:hAnsi="Arial" w:cs="Arial"/>
          <w:sz w:val="24"/>
          <w:szCs w:val="24"/>
          <w:lang w:eastAsia="en-US"/>
        </w:rPr>
        <w:t xml:space="preserve"> </w:t>
      </w:r>
    </w:p>
    <w:p w14:paraId="74E672DC" w14:textId="77777777" w:rsidR="0035746F" w:rsidRDefault="0035746F" w:rsidP="0035746F">
      <w:pPr>
        <w:jc w:val="both"/>
        <w:rPr>
          <w:rFonts w:ascii="Arial" w:hAnsi="Arial" w:cs="Arial"/>
          <w:sz w:val="24"/>
          <w:szCs w:val="24"/>
          <w:lang w:eastAsia="en-US"/>
        </w:rPr>
      </w:pPr>
    </w:p>
    <w:p w14:paraId="6A24C4CD" w14:textId="77777777" w:rsidR="00246833" w:rsidRDefault="00246833" w:rsidP="0035746F">
      <w:pPr>
        <w:jc w:val="both"/>
        <w:rPr>
          <w:rFonts w:ascii="Arial" w:hAnsi="Arial" w:cs="Arial"/>
          <w:sz w:val="24"/>
          <w:szCs w:val="24"/>
          <w:lang w:eastAsia="en-US"/>
        </w:rPr>
      </w:pPr>
    </w:p>
    <w:p w14:paraId="1F9EE004" w14:textId="77777777" w:rsidR="00246833" w:rsidRDefault="00246833" w:rsidP="0035746F">
      <w:pPr>
        <w:jc w:val="both"/>
        <w:rPr>
          <w:rFonts w:ascii="Arial" w:hAnsi="Arial" w:cs="Arial"/>
          <w:sz w:val="24"/>
          <w:szCs w:val="24"/>
          <w:lang w:eastAsia="en-US"/>
        </w:rPr>
      </w:pPr>
    </w:p>
    <w:p w14:paraId="2D04B061" w14:textId="77777777" w:rsidR="00246833" w:rsidRPr="0035746F" w:rsidRDefault="00246833" w:rsidP="0035746F">
      <w:pPr>
        <w:jc w:val="both"/>
        <w:rPr>
          <w:rFonts w:ascii="Arial" w:hAnsi="Arial" w:cs="Arial"/>
          <w:sz w:val="24"/>
          <w:szCs w:val="24"/>
          <w:lang w:eastAsia="en-US"/>
        </w:rPr>
      </w:pPr>
    </w:p>
    <w:p w14:paraId="1B941F90" w14:textId="77777777" w:rsidR="00446E67" w:rsidRPr="00220ECB" w:rsidRDefault="00446E67">
      <w:pPr>
        <w:jc w:val="both"/>
        <w:rPr>
          <w:rFonts w:ascii="Arial" w:eastAsiaTheme="minorHAnsi" w:hAnsi="Arial" w:cs="Arial"/>
          <w:bCs/>
          <w:sz w:val="24"/>
          <w:szCs w:val="24"/>
          <w:lang w:eastAsia="en-US"/>
        </w:rPr>
      </w:pPr>
    </w:p>
    <w:p w14:paraId="1C8BAA30" w14:textId="34F34C05" w:rsidR="00446E67" w:rsidRDefault="00073C8B" w:rsidP="00073C8B">
      <w:pPr>
        <w:ind w:left="4956" w:firstLine="708"/>
        <w:jc w:val="both"/>
        <w:rPr>
          <w:rFonts w:ascii="Arial" w:eastAsiaTheme="minorHAnsi" w:hAnsi="Arial" w:cs="Arial"/>
          <w:bCs/>
          <w:sz w:val="24"/>
          <w:szCs w:val="24"/>
          <w:lang w:eastAsia="en-US"/>
        </w:rPr>
      </w:pPr>
      <w:r>
        <w:rPr>
          <w:rFonts w:ascii="Arial" w:eastAsiaTheme="minorHAnsi" w:hAnsi="Arial" w:cs="Arial"/>
          <w:bCs/>
          <w:sz w:val="24"/>
          <w:szCs w:val="24"/>
          <w:lang w:eastAsia="en-US"/>
        </w:rPr>
        <w:t>Predsednik</w:t>
      </w:r>
    </w:p>
    <w:p w14:paraId="329C659F" w14:textId="6A86BCC8" w:rsidR="00073C8B" w:rsidRPr="00220ECB" w:rsidRDefault="00073C8B" w:rsidP="00073C8B">
      <w:pPr>
        <w:ind w:left="4956" w:firstLine="708"/>
        <w:jc w:val="both"/>
        <w:rPr>
          <w:rFonts w:ascii="Arial" w:eastAsiaTheme="minorHAnsi" w:hAnsi="Arial" w:cs="Arial"/>
          <w:bCs/>
          <w:sz w:val="24"/>
          <w:szCs w:val="24"/>
          <w:lang w:eastAsia="en-US"/>
        </w:rPr>
      </w:pPr>
      <w:r>
        <w:rPr>
          <w:rFonts w:ascii="Arial" w:eastAsiaTheme="minorHAnsi" w:hAnsi="Arial" w:cs="Arial"/>
          <w:bCs/>
          <w:sz w:val="24"/>
          <w:szCs w:val="24"/>
          <w:lang w:eastAsia="en-US"/>
        </w:rPr>
        <w:t>Dušan Strnad, l.r.</w:t>
      </w:r>
    </w:p>
    <w:p w14:paraId="5412E5FB" w14:textId="77777777" w:rsidR="00E46597" w:rsidRDefault="00E46597" w:rsidP="006E6E5B">
      <w:pPr>
        <w:jc w:val="both"/>
        <w:rPr>
          <w:rFonts w:ascii="Arial" w:hAnsi="Arial" w:cs="Arial"/>
          <w:sz w:val="24"/>
          <w:szCs w:val="24"/>
          <w:lang w:eastAsia="en-US"/>
        </w:rPr>
      </w:pPr>
    </w:p>
    <w:p w14:paraId="740DA506" w14:textId="77777777" w:rsidR="00E46597" w:rsidRDefault="00E46597" w:rsidP="006E6E5B">
      <w:pPr>
        <w:jc w:val="both"/>
        <w:rPr>
          <w:rFonts w:ascii="Arial" w:hAnsi="Arial" w:cs="Arial"/>
          <w:sz w:val="24"/>
          <w:szCs w:val="24"/>
          <w:lang w:eastAsia="en-US"/>
        </w:rPr>
      </w:pPr>
    </w:p>
    <w:p w14:paraId="4A80C506" w14:textId="77777777" w:rsidR="00E46597" w:rsidRDefault="00E46597" w:rsidP="006E6E5B">
      <w:pPr>
        <w:jc w:val="both"/>
        <w:rPr>
          <w:rFonts w:ascii="Arial" w:hAnsi="Arial" w:cs="Arial"/>
          <w:sz w:val="24"/>
          <w:szCs w:val="24"/>
          <w:lang w:eastAsia="en-US"/>
        </w:rPr>
      </w:pPr>
    </w:p>
    <w:p w14:paraId="49135C1C" w14:textId="77777777" w:rsidR="00E46597" w:rsidRDefault="00E46597" w:rsidP="006E6E5B">
      <w:pPr>
        <w:jc w:val="both"/>
        <w:rPr>
          <w:rFonts w:ascii="Arial" w:hAnsi="Arial" w:cs="Arial"/>
          <w:sz w:val="24"/>
          <w:szCs w:val="24"/>
          <w:lang w:eastAsia="en-US"/>
        </w:rPr>
      </w:pPr>
    </w:p>
    <w:p w14:paraId="461716B5" w14:textId="77777777" w:rsidR="00E46597" w:rsidRDefault="00E46597" w:rsidP="006E6E5B">
      <w:pPr>
        <w:jc w:val="both"/>
        <w:rPr>
          <w:rFonts w:ascii="Arial" w:hAnsi="Arial" w:cs="Arial"/>
          <w:sz w:val="24"/>
          <w:szCs w:val="24"/>
          <w:lang w:eastAsia="en-US"/>
        </w:rPr>
      </w:pPr>
    </w:p>
    <w:p w14:paraId="48B1EF3A" w14:textId="77777777" w:rsidR="00E46597" w:rsidRDefault="00E46597" w:rsidP="006E6E5B">
      <w:pPr>
        <w:jc w:val="both"/>
        <w:rPr>
          <w:rFonts w:ascii="Arial" w:hAnsi="Arial" w:cs="Arial"/>
          <w:sz w:val="24"/>
          <w:szCs w:val="24"/>
          <w:lang w:eastAsia="en-US"/>
        </w:rPr>
      </w:pPr>
    </w:p>
    <w:p w14:paraId="6D336E8A" w14:textId="77777777" w:rsidR="00E46597" w:rsidRDefault="00E46597" w:rsidP="006E6E5B">
      <w:pPr>
        <w:jc w:val="both"/>
        <w:rPr>
          <w:rFonts w:ascii="Arial" w:hAnsi="Arial" w:cs="Arial"/>
          <w:sz w:val="24"/>
          <w:szCs w:val="24"/>
          <w:lang w:eastAsia="en-US"/>
        </w:rPr>
      </w:pPr>
    </w:p>
    <w:p w14:paraId="6924A89B" w14:textId="77777777" w:rsidR="00E46597" w:rsidRDefault="00E46597" w:rsidP="006E6E5B">
      <w:pPr>
        <w:jc w:val="both"/>
        <w:rPr>
          <w:rFonts w:ascii="Arial" w:hAnsi="Arial" w:cs="Arial"/>
          <w:sz w:val="24"/>
          <w:szCs w:val="24"/>
          <w:lang w:eastAsia="en-US"/>
        </w:rPr>
      </w:pPr>
    </w:p>
    <w:p w14:paraId="3E65218B" w14:textId="77777777" w:rsidR="00E46597" w:rsidRDefault="00E46597" w:rsidP="006E6E5B">
      <w:pPr>
        <w:jc w:val="both"/>
        <w:rPr>
          <w:rFonts w:ascii="Arial" w:hAnsi="Arial" w:cs="Arial"/>
          <w:sz w:val="24"/>
          <w:szCs w:val="24"/>
          <w:lang w:eastAsia="en-US"/>
        </w:rPr>
      </w:pPr>
    </w:p>
    <w:sectPr w:rsidR="00E46597" w:rsidSect="00631F60">
      <w:headerReference w:type="default" r:id="rId11"/>
      <w:footerReference w:type="even" r:id="rId12"/>
      <w:footerReference w:type="default" r:id="rId13"/>
      <w:headerReference w:type="first" r:id="rId14"/>
      <w:pgSz w:w="12240" w:h="15840"/>
      <w:pgMar w:top="993" w:right="1260" w:bottom="1134"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544FE" w14:textId="77777777" w:rsidR="00CA7440" w:rsidRDefault="00CA7440">
      <w:r>
        <w:separator/>
      </w:r>
    </w:p>
  </w:endnote>
  <w:endnote w:type="continuationSeparator" w:id="0">
    <w:p w14:paraId="65281A09" w14:textId="77777777" w:rsidR="00CA7440" w:rsidRDefault="00CA7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15555" w14:textId="77777777" w:rsidR="00446E67" w:rsidRDefault="008C451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0934D16" w14:textId="77777777" w:rsidR="00446E67" w:rsidRDefault="00446E67">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7088F" w14:textId="77777777" w:rsidR="00446E67" w:rsidRDefault="008C4510">
    <w:pPr>
      <w:pStyle w:val="Noga"/>
      <w:framePr w:wrap="around" w:vAnchor="text" w:hAnchor="margin" w:xAlign="right" w:y="1"/>
      <w:rPr>
        <w:rStyle w:val="tevilkastrani"/>
        <w:rFonts w:ascii="Arial" w:hAnsi="Arial" w:cs="Arial"/>
      </w:rPr>
    </w:pPr>
    <w:r>
      <w:rPr>
        <w:rStyle w:val="tevilkastrani"/>
        <w:rFonts w:ascii="Arial" w:hAnsi="Arial" w:cs="Arial"/>
      </w:rPr>
      <w:fldChar w:fldCharType="begin"/>
    </w:r>
    <w:r>
      <w:rPr>
        <w:rStyle w:val="tevilkastrani"/>
        <w:rFonts w:ascii="Arial" w:hAnsi="Arial" w:cs="Arial"/>
      </w:rPr>
      <w:instrText xml:space="preserve">PAGE  </w:instrText>
    </w:r>
    <w:r>
      <w:rPr>
        <w:rStyle w:val="tevilkastrani"/>
        <w:rFonts w:ascii="Arial" w:hAnsi="Arial" w:cs="Arial"/>
      </w:rPr>
      <w:fldChar w:fldCharType="separate"/>
    </w:r>
    <w:r w:rsidR="002A6ACB">
      <w:rPr>
        <w:rStyle w:val="tevilkastrani"/>
        <w:rFonts w:ascii="Arial" w:hAnsi="Arial" w:cs="Arial"/>
        <w:noProof/>
      </w:rPr>
      <w:t>2</w:t>
    </w:r>
    <w:r>
      <w:rPr>
        <w:rStyle w:val="tevilkastrani"/>
        <w:rFonts w:ascii="Arial" w:hAnsi="Arial" w:cs="Arial"/>
      </w:rPr>
      <w:fldChar w:fldCharType="end"/>
    </w:r>
  </w:p>
  <w:p w14:paraId="76A00ED1" w14:textId="77777777" w:rsidR="00446E67" w:rsidRDefault="00446E67">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51425" w14:textId="77777777" w:rsidR="00CA7440" w:rsidRDefault="00CA7440">
      <w:r>
        <w:separator/>
      </w:r>
    </w:p>
  </w:footnote>
  <w:footnote w:type="continuationSeparator" w:id="0">
    <w:p w14:paraId="5FE755AA" w14:textId="77777777" w:rsidR="00CA7440" w:rsidRDefault="00CA7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FD5CC" w14:textId="77777777" w:rsidR="00446E67" w:rsidRDefault="00446E67">
    <w:pPr>
      <w:pStyle w:val="Glava"/>
      <w:jc w:val="center"/>
    </w:pPr>
  </w:p>
  <w:p w14:paraId="5CB9D617" w14:textId="77777777" w:rsidR="00446E67" w:rsidRDefault="00446E67">
    <w:pPr>
      <w:pStyle w:val="Glava"/>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234BC" w14:textId="77777777" w:rsidR="00446E67" w:rsidRDefault="008C4510">
    <w:pPr>
      <w:pStyle w:val="Glava"/>
      <w:jc w:val="center"/>
    </w:pPr>
    <w:r>
      <w:rPr>
        <w:noProof/>
      </w:rPr>
      <w:drawing>
        <wp:inline distT="0" distB="0" distL="0" distR="0" wp14:anchorId="29D2AF0B" wp14:editId="6637F876">
          <wp:extent cx="3382645" cy="969645"/>
          <wp:effectExtent l="0" t="0" r="8255" b="1905"/>
          <wp:docPr id="4" name="Slika 4" descr="Logotip Državnega sveta RS&#10;"/>
          <wp:cNvGraphicFramePr/>
          <a:graphic xmlns:a="http://schemas.openxmlformats.org/drawingml/2006/main">
            <a:graphicData uri="http://schemas.openxmlformats.org/drawingml/2006/picture">
              <pic:pic xmlns:pic="http://schemas.openxmlformats.org/drawingml/2006/picture">
                <pic:nvPicPr>
                  <pic:cNvPr id="4" name="Slika 4" descr="Logotip Državnega sveta RS&#10;"/>
                  <pic:cNvPicPr/>
                </pic:nvPicPr>
                <pic:blipFill>
                  <a:blip r:embed="rId1">
                    <a:extLst>
                      <a:ext uri="{28A0092B-C50C-407E-A947-70E740481C1C}">
                        <a14:useLocalDpi xmlns:a14="http://schemas.microsoft.com/office/drawing/2010/main" val="0"/>
                      </a:ext>
                    </a:extLst>
                  </a:blip>
                  <a:srcRect/>
                  <a:stretch>
                    <a:fillRect/>
                  </a:stretch>
                </pic:blipFill>
                <pic:spPr>
                  <a:xfrm>
                    <a:off x="0" y="0"/>
                    <a:ext cx="3382645" cy="969645"/>
                  </a:xfrm>
                  <a:prstGeom prst="rect">
                    <a:avLst/>
                  </a:prstGeom>
                  <a:noFill/>
                  <a:ln>
                    <a:noFill/>
                  </a:ln>
                </pic:spPr>
              </pic:pic>
            </a:graphicData>
          </a:graphic>
        </wp:inline>
      </w:drawing>
    </w:r>
  </w:p>
  <w:p w14:paraId="7CFDE124" w14:textId="77777777" w:rsidR="00446E67" w:rsidRDefault="00446E67">
    <w:pPr>
      <w:pStyle w:val="Glava"/>
      <w:jc w:val="center"/>
      <w:rPr>
        <w:rFonts w:ascii="Arial" w:hAnsi="Arial" w:cs="Arial"/>
        <w:b/>
      </w:rPr>
    </w:pPr>
  </w:p>
  <w:p w14:paraId="32B321E8" w14:textId="77777777" w:rsidR="00446E67" w:rsidRDefault="008C4510">
    <w:pPr>
      <w:pStyle w:val="Glava"/>
      <w:jc w:val="center"/>
      <w:rPr>
        <w:rFonts w:ascii="Arial" w:hAnsi="Arial" w:cs="Arial"/>
        <w:b/>
      </w:rPr>
    </w:pPr>
    <w:r>
      <w:rPr>
        <w:rFonts w:ascii="Arial" w:hAnsi="Arial" w:cs="Arial"/>
        <w:b/>
      </w:rPr>
      <w:t>Komisija za lokalno samoupravo in regionalni razvoj</w:t>
    </w:r>
  </w:p>
  <w:p w14:paraId="1D2896A1" w14:textId="77777777" w:rsidR="00446E67" w:rsidRDefault="00446E67">
    <w:pPr>
      <w:pStyle w:val="Glav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3E7357"/>
    <w:multiLevelType w:val="hybridMultilevel"/>
    <w:tmpl w:val="51CC8B72"/>
    <w:lvl w:ilvl="0" w:tplc="4882126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48C"/>
    <w:rsid w:val="0000204B"/>
    <w:rsid w:val="000029C2"/>
    <w:rsid w:val="00003988"/>
    <w:rsid w:val="00004C13"/>
    <w:rsid w:val="0000693C"/>
    <w:rsid w:val="00006B4D"/>
    <w:rsid w:val="00006E22"/>
    <w:rsid w:val="00007877"/>
    <w:rsid w:val="000102B8"/>
    <w:rsid w:val="000103E2"/>
    <w:rsid w:val="00014832"/>
    <w:rsid w:val="00014F3F"/>
    <w:rsid w:val="0001527C"/>
    <w:rsid w:val="0001791B"/>
    <w:rsid w:val="0002235F"/>
    <w:rsid w:val="00022C4F"/>
    <w:rsid w:val="00030283"/>
    <w:rsid w:val="000321A3"/>
    <w:rsid w:val="000323F7"/>
    <w:rsid w:val="00037C4B"/>
    <w:rsid w:val="00045359"/>
    <w:rsid w:val="00045C69"/>
    <w:rsid w:val="00050A14"/>
    <w:rsid w:val="0005405B"/>
    <w:rsid w:val="00055E60"/>
    <w:rsid w:val="00057CF9"/>
    <w:rsid w:val="00061CA6"/>
    <w:rsid w:val="000621DF"/>
    <w:rsid w:val="0006445D"/>
    <w:rsid w:val="000653F7"/>
    <w:rsid w:val="00065B53"/>
    <w:rsid w:val="000661FA"/>
    <w:rsid w:val="000702B0"/>
    <w:rsid w:val="00070D47"/>
    <w:rsid w:val="00073C8B"/>
    <w:rsid w:val="00074A2A"/>
    <w:rsid w:val="000765CF"/>
    <w:rsid w:val="00083F3E"/>
    <w:rsid w:val="000844E2"/>
    <w:rsid w:val="00084CF4"/>
    <w:rsid w:val="00085EAA"/>
    <w:rsid w:val="00086BBE"/>
    <w:rsid w:val="00090439"/>
    <w:rsid w:val="0009087D"/>
    <w:rsid w:val="000912C1"/>
    <w:rsid w:val="000937E6"/>
    <w:rsid w:val="0009609A"/>
    <w:rsid w:val="0009692D"/>
    <w:rsid w:val="00096A4D"/>
    <w:rsid w:val="00097F80"/>
    <w:rsid w:val="00097F9A"/>
    <w:rsid w:val="000A057E"/>
    <w:rsid w:val="000A2DF2"/>
    <w:rsid w:val="000A3DBB"/>
    <w:rsid w:val="000A6213"/>
    <w:rsid w:val="000A6EE5"/>
    <w:rsid w:val="000B030F"/>
    <w:rsid w:val="000B0D86"/>
    <w:rsid w:val="000B1711"/>
    <w:rsid w:val="000B38B8"/>
    <w:rsid w:val="000B419A"/>
    <w:rsid w:val="000B6085"/>
    <w:rsid w:val="000B613E"/>
    <w:rsid w:val="000B62D2"/>
    <w:rsid w:val="000D45C7"/>
    <w:rsid w:val="000D4A92"/>
    <w:rsid w:val="000D4FF3"/>
    <w:rsid w:val="000D6190"/>
    <w:rsid w:val="000D6336"/>
    <w:rsid w:val="000D67B7"/>
    <w:rsid w:val="000E1860"/>
    <w:rsid w:val="000E18BB"/>
    <w:rsid w:val="000E36FF"/>
    <w:rsid w:val="000E398D"/>
    <w:rsid w:val="000E47B0"/>
    <w:rsid w:val="000E4AA9"/>
    <w:rsid w:val="000E5608"/>
    <w:rsid w:val="000E592D"/>
    <w:rsid w:val="000E5990"/>
    <w:rsid w:val="000E64F5"/>
    <w:rsid w:val="000E7AAE"/>
    <w:rsid w:val="000F0C45"/>
    <w:rsid w:val="000F2DCB"/>
    <w:rsid w:val="00100326"/>
    <w:rsid w:val="00100383"/>
    <w:rsid w:val="00100DD9"/>
    <w:rsid w:val="001015DB"/>
    <w:rsid w:val="00101E91"/>
    <w:rsid w:val="00107A52"/>
    <w:rsid w:val="0011256E"/>
    <w:rsid w:val="00113CB7"/>
    <w:rsid w:val="001144CA"/>
    <w:rsid w:val="001151E1"/>
    <w:rsid w:val="0011610F"/>
    <w:rsid w:val="00116DEF"/>
    <w:rsid w:val="001176C4"/>
    <w:rsid w:val="00117AFB"/>
    <w:rsid w:val="001203E3"/>
    <w:rsid w:val="001267BA"/>
    <w:rsid w:val="001273A5"/>
    <w:rsid w:val="00127766"/>
    <w:rsid w:val="00127DD5"/>
    <w:rsid w:val="00132526"/>
    <w:rsid w:val="001377AD"/>
    <w:rsid w:val="001401E6"/>
    <w:rsid w:val="00141A06"/>
    <w:rsid w:val="0014294B"/>
    <w:rsid w:val="00143086"/>
    <w:rsid w:val="00144D45"/>
    <w:rsid w:val="00145D6B"/>
    <w:rsid w:val="00145FF7"/>
    <w:rsid w:val="001524B2"/>
    <w:rsid w:val="00154B9F"/>
    <w:rsid w:val="00154ED8"/>
    <w:rsid w:val="00157A20"/>
    <w:rsid w:val="00157E93"/>
    <w:rsid w:val="00163739"/>
    <w:rsid w:val="001679F5"/>
    <w:rsid w:val="00173AB1"/>
    <w:rsid w:val="00174A7A"/>
    <w:rsid w:val="00176E47"/>
    <w:rsid w:val="00180BC5"/>
    <w:rsid w:val="00181B04"/>
    <w:rsid w:val="0018221F"/>
    <w:rsid w:val="00182FFD"/>
    <w:rsid w:val="001833C8"/>
    <w:rsid w:val="001856F3"/>
    <w:rsid w:val="00185F48"/>
    <w:rsid w:val="00187342"/>
    <w:rsid w:val="0018763A"/>
    <w:rsid w:val="001900F4"/>
    <w:rsid w:val="0019156E"/>
    <w:rsid w:val="00191ECC"/>
    <w:rsid w:val="001920BF"/>
    <w:rsid w:val="00195C28"/>
    <w:rsid w:val="0019725F"/>
    <w:rsid w:val="001A5419"/>
    <w:rsid w:val="001A67AE"/>
    <w:rsid w:val="001A68C4"/>
    <w:rsid w:val="001A78E5"/>
    <w:rsid w:val="001B3AE8"/>
    <w:rsid w:val="001B7503"/>
    <w:rsid w:val="001C3527"/>
    <w:rsid w:val="001C4609"/>
    <w:rsid w:val="001C4CFC"/>
    <w:rsid w:val="001C6E55"/>
    <w:rsid w:val="001C7BAA"/>
    <w:rsid w:val="001D09C1"/>
    <w:rsid w:val="001D12C8"/>
    <w:rsid w:val="001D1C5B"/>
    <w:rsid w:val="001D268E"/>
    <w:rsid w:val="001D302E"/>
    <w:rsid w:val="001D42A3"/>
    <w:rsid w:val="001D4390"/>
    <w:rsid w:val="001D5E62"/>
    <w:rsid w:val="001D651D"/>
    <w:rsid w:val="001D67AA"/>
    <w:rsid w:val="001E193B"/>
    <w:rsid w:val="001E33A8"/>
    <w:rsid w:val="001E37F3"/>
    <w:rsid w:val="001E47A5"/>
    <w:rsid w:val="001E47BA"/>
    <w:rsid w:val="001E794B"/>
    <w:rsid w:val="001F0E76"/>
    <w:rsid w:val="001F41EC"/>
    <w:rsid w:val="001F4A33"/>
    <w:rsid w:val="001F4E01"/>
    <w:rsid w:val="001F718B"/>
    <w:rsid w:val="00200672"/>
    <w:rsid w:val="00202D90"/>
    <w:rsid w:val="00203300"/>
    <w:rsid w:val="0020406D"/>
    <w:rsid w:val="002047E5"/>
    <w:rsid w:val="00204F49"/>
    <w:rsid w:val="0020553F"/>
    <w:rsid w:val="0020782C"/>
    <w:rsid w:val="0021185C"/>
    <w:rsid w:val="002134D8"/>
    <w:rsid w:val="00213A94"/>
    <w:rsid w:val="00215466"/>
    <w:rsid w:val="00216CFD"/>
    <w:rsid w:val="00220ECB"/>
    <w:rsid w:val="00221921"/>
    <w:rsid w:val="00223363"/>
    <w:rsid w:val="002274C9"/>
    <w:rsid w:val="00230CC2"/>
    <w:rsid w:val="00237CFF"/>
    <w:rsid w:val="00240017"/>
    <w:rsid w:val="00240B92"/>
    <w:rsid w:val="002414FE"/>
    <w:rsid w:val="00243453"/>
    <w:rsid w:val="00243A20"/>
    <w:rsid w:val="00246833"/>
    <w:rsid w:val="00247362"/>
    <w:rsid w:val="00247754"/>
    <w:rsid w:val="002478D8"/>
    <w:rsid w:val="0025574E"/>
    <w:rsid w:val="00255AF0"/>
    <w:rsid w:val="00255ED4"/>
    <w:rsid w:val="002568D8"/>
    <w:rsid w:val="0026025D"/>
    <w:rsid w:val="00260299"/>
    <w:rsid w:val="002602B6"/>
    <w:rsid w:val="00263219"/>
    <w:rsid w:val="00264B68"/>
    <w:rsid w:val="00266398"/>
    <w:rsid w:val="00266E66"/>
    <w:rsid w:val="0027064D"/>
    <w:rsid w:val="002712EC"/>
    <w:rsid w:val="00271D42"/>
    <w:rsid w:val="00272351"/>
    <w:rsid w:val="00273DC6"/>
    <w:rsid w:val="00274AB0"/>
    <w:rsid w:val="00280566"/>
    <w:rsid w:val="002815DB"/>
    <w:rsid w:val="00282963"/>
    <w:rsid w:val="00283864"/>
    <w:rsid w:val="00284153"/>
    <w:rsid w:val="00284591"/>
    <w:rsid w:val="00284B68"/>
    <w:rsid w:val="002864E1"/>
    <w:rsid w:val="00287A72"/>
    <w:rsid w:val="00290E71"/>
    <w:rsid w:val="00292B6A"/>
    <w:rsid w:val="002947D3"/>
    <w:rsid w:val="00294B68"/>
    <w:rsid w:val="00294C44"/>
    <w:rsid w:val="00295A09"/>
    <w:rsid w:val="002A346D"/>
    <w:rsid w:val="002A3D84"/>
    <w:rsid w:val="002A6443"/>
    <w:rsid w:val="002A66B9"/>
    <w:rsid w:val="002A6ACB"/>
    <w:rsid w:val="002B0CED"/>
    <w:rsid w:val="002B2C1D"/>
    <w:rsid w:val="002B44D3"/>
    <w:rsid w:val="002B4594"/>
    <w:rsid w:val="002B4900"/>
    <w:rsid w:val="002B4B8F"/>
    <w:rsid w:val="002B722A"/>
    <w:rsid w:val="002B7D2B"/>
    <w:rsid w:val="002C0607"/>
    <w:rsid w:val="002C12DC"/>
    <w:rsid w:val="002C5603"/>
    <w:rsid w:val="002C6CEA"/>
    <w:rsid w:val="002C6F03"/>
    <w:rsid w:val="002D028D"/>
    <w:rsid w:val="002D0A04"/>
    <w:rsid w:val="002D0DD7"/>
    <w:rsid w:val="002D0F8F"/>
    <w:rsid w:val="002D1A7C"/>
    <w:rsid w:val="002D2F48"/>
    <w:rsid w:val="002D4B54"/>
    <w:rsid w:val="002D5B4F"/>
    <w:rsid w:val="002D69CF"/>
    <w:rsid w:val="002D7647"/>
    <w:rsid w:val="002E27E1"/>
    <w:rsid w:val="002E34DE"/>
    <w:rsid w:val="002E7E45"/>
    <w:rsid w:val="002F3469"/>
    <w:rsid w:val="002F3EEC"/>
    <w:rsid w:val="002F5083"/>
    <w:rsid w:val="002F69A9"/>
    <w:rsid w:val="002F7876"/>
    <w:rsid w:val="003011D2"/>
    <w:rsid w:val="00302643"/>
    <w:rsid w:val="003032CC"/>
    <w:rsid w:val="00304D1E"/>
    <w:rsid w:val="00306804"/>
    <w:rsid w:val="00310D70"/>
    <w:rsid w:val="003128D5"/>
    <w:rsid w:val="00312A38"/>
    <w:rsid w:val="0031689E"/>
    <w:rsid w:val="00320507"/>
    <w:rsid w:val="00320922"/>
    <w:rsid w:val="003227F6"/>
    <w:rsid w:val="00324997"/>
    <w:rsid w:val="003302F8"/>
    <w:rsid w:val="00331BD4"/>
    <w:rsid w:val="00334D45"/>
    <w:rsid w:val="00335F23"/>
    <w:rsid w:val="0033682F"/>
    <w:rsid w:val="00336F58"/>
    <w:rsid w:val="00343F47"/>
    <w:rsid w:val="00345336"/>
    <w:rsid w:val="003470EF"/>
    <w:rsid w:val="00350100"/>
    <w:rsid w:val="00351370"/>
    <w:rsid w:val="00355EA2"/>
    <w:rsid w:val="00356D33"/>
    <w:rsid w:val="0035746F"/>
    <w:rsid w:val="00357F09"/>
    <w:rsid w:val="00360E2C"/>
    <w:rsid w:val="00360ECF"/>
    <w:rsid w:val="00361AF0"/>
    <w:rsid w:val="003621F5"/>
    <w:rsid w:val="00362A1A"/>
    <w:rsid w:val="00364236"/>
    <w:rsid w:val="00365E2E"/>
    <w:rsid w:val="00367068"/>
    <w:rsid w:val="00367AF1"/>
    <w:rsid w:val="00367CB2"/>
    <w:rsid w:val="0037062C"/>
    <w:rsid w:val="00372E1F"/>
    <w:rsid w:val="00373793"/>
    <w:rsid w:val="00373E99"/>
    <w:rsid w:val="003740ED"/>
    <w:rsid w:val="0037574E"/>
    <w:rsid w:val="00375E37"/>
    <w:rsid w:val="0037694B"/>
    <w:rsid w:val="003776D2"/>
    <w:rsid w:val="00381ACE"/>
    <w:rsid w:val="00382D26"/>
    <w:rsid w:val="00384293"/>
    <w:rsid w:val="003853DE"/>
    <w:rsid w:val="00385A3F"/>
    <w:rsid w:val="00386947"/>
    <w:rsid w:val="00386EE7"/>
    <w:rsid w:val="00387760"/>
    <w:rsid w:val="003877E1"/>
    <w:rsid w:val="00387FE6"/>
    <w:rsid w:val="00390E68"/>
    <w:rsid w:val="00390F1F"/>
    <w:rsid w:val="003929E0"/>
    <w:rsid w:val="00392AFC"/>
    <w:rsid w:val="00392ED0"/>
    <w:rsid w:val="00396592"/>
    <w:rsid w:val="003A0BE8"/>
    <w:rsid w:val="003A25CD"/>
    <w:rsid w:val="003A2884"/>
    <w:rsid w:val="003A36BF"/>
    <w:rsid w:val="003A3785"/>
    <w:rsid w:val="003A3A7F"/>
    <w:rsid w:val="003A5ACE"/>
    <w:rsid w:val="003A64D9"/>
    <w:rsid w:val="003B0DFD"/>
    <w:rsid w:val="003B1A44"/>
    <w:rsid w:val="003B4645"/>
    <w:rsid w:val="003B5547"/>
    <w:rsid w:val="003B649F"/>
    <w:rsid w:val="003B71CA"/>
    <w:rsid w:val="003C02E5"/>
    <w:rsid w:val="003C4BBA"/>
    <w:rsid w:val="003C4F51"/>
    <w:rsid w:val="003C5D74"/>
    <w:rsid w:val="003C5F2E"/>
    <w:rsid w:val="003C6A4F"/>
    <w:rsid w:val="003C729C"/>
    <w:rsid w:val="003C792F"/>
    <w:rsid w:val="003D032C"/>
    <w:rsid w:val="003D1DC3"/>
    <w:rsid w:val="003D2777"/>
    <w:rsid w:val="003D31C3"/>
    <w:rsid w:val="003D43A9"/>
    <w:rsid w:val="003D4998"/>
    <w:rsid w:val="003D6554"/>
    <w:rsid w:val="003D741B"/>
    <w:rsid w:val="003E1CF0"/>
    <w:rsid w:val="003E2BAE"/>
    <w:rsid w:val="003E585F"/>
    <w:rsid w:val="003E69CE"/>
    <w:rsid w:val="003F123E"/>
    <w:rsid w:val="003F160E"/>
    <w:rsid w:val="003F231D"/>
    <w:rsid w:val="003F3ECD"/>
    <w:rsid w:val="003F594D"/>
    <w:rsid w:val="003F6D3B"/>
    <w:rsid w:val="003F749E"/>
    <w:rsid w:val="00400697"/>
    <w:rsid w:val="00400937"/>
    <w:rsid w:val="00400B09"/>
    <w:rsid w:val="00400DD8"/>
    <w:rsid w:val="00400F6C"/>
    <w:rsid w:val="0040193B"/>
    <w:rsid w:val="00401CCE"/>
    <w:rsid w:val="00404A2D"/>
    <w:rsid w:val="00404A3D"/>
    <w:rsid w:val="004114E9"/>
    <w:rsid w:val="00411CF1"/>
    <w:rsid w:val="00412F73"/>
    <w:rsid w:val="0041403A"/>
    <w:rsid w:val="004167C2"/>
    <w:rsid w:val="00416AF3"/>
    <w:rsid w:val="00416EE5"/>
    <w:rsid w:val="00417079"/>
    <w:rsid w:val="00423DA1"/>
    <w:rsid w:val="00426FB4"/>
    <w:rsid w:val="00431D3B"/>
    <w:rsid w:val="004320CC"/>
    <w:rsid w:val="00433EA3"/>
    <w:rsid w:val="0044313A"/>
    <w:rsid w:val="0044502A"/>
    <w:rsid w:val="00445A49"/>
    <w:rsid w:val="00446E67"/>
    <w:rsid w:val="004470AA"/>
    <w:rsid w:val="004475E8"/>
    <w:rsid w:val="0044776D"/>
    <w:rsid w:val="00450FD1"/>
    <w:rsid w:val="00451799"/>
    <w:rsid w:val="00453C63"/>
    <w:rsid w:val="00456692"/>
    <w:rsid w:val="00462659"/>
    <w:rsid w:val="0046393A"/>
    <w:rsid w:val="004642C3"/>
    <w:rsid w:val="004745EC"/>
    <w:rsid w:val="0047542C"/>
    <w:rsid w:val="004754F6"/>
    <w:rsid w:val="00477A8D"/>
    <w:rsid w:val="00485FA3"/>
    <w:rsid w:val="00487938"/>
    <w:rsid w:val="00490489"/>
    <w:rsid w:val="00490FC7"/>
    <w:rsid w:val="0049130B"/>
    <w:rsid w:val="004943CC"/>
    <w:rsid w:val="00496C6E"/>
    <w:rsid w:val="0049747F"/>
    <w:rsid w:val="004A0152"/>
    <w:rsid w:val="004A1EBA"/>
    <w:rsid w:val="004A3369"/>
    <w:rsid w:val="004A4063"/>
    <w:rsid w:val="004A43A6"/>
    <w:rsid w:val="004A44BA"/>
    <w:rsid w:val="004A562C"/>
    <w:rsid w:val="004A5F82"/>
    <w:rsid w:val="004A7333"/>
    <w:rsid w:val="004B0CAB"/>
    <w:rsid w:val="004B2C40"/>
    <w:rsid w:val="004B4123"/>
    <w:rsid w:val="004B4D57"/>
    <w:rsid w:val="004B538F"/>
    <w:rsid w:val="004B61B9"/>
    <w:rsid w:val="004B6333"/>
    <w:rsid w:val="004B645C"/>
    <w:rsid w:val="004B6F5C"/>
    <w:rsid w:val="004B74D5"/>
    <w:rsid w:val="004C0144"/>
    <w:rsid w:val="004C370F"/>
    <w:rsid w:val="004C3E91"/>
    <w:rsid w:val="004C5488"/>
    <w:rsid w:val="004C6DF6"/>
    <w:rsid w:val="004D1342"/>
    <w:rsid w:val="004D1873"/>
    <w:rsid w:val="004D2B08"/>
    <w:rsid w:val="004D3053"/>
    <w:rsid w:val="004D7040"/>
    <w:rsid w:val="004E0D35"/>
    <w:rsid w:val="004E2139"/>
    <w:rsid w:val="004E5C26"/>
    <w:rsid w:val="004E60DC"/>
    <w:rsid w:val="004F0474"/>
    <w:rsid w:val="004F1ABC"/>
    <w:rsid w:val="004F21AA"/>
    <w:rsid w:val="004F38FB"/>
    <w:rsid w:val="004F41D0"/>
    <w:rsid w:val="004F4244"/>
    <w:rsid w:val="004F5317"/>
    <w:rsid w:val="004F6FF2"/>
    <w:rsid w:val="004F790B"/>
    <w:rsid w:val="00500721"/>
    <w:rsid w:val="00500803"/>
    <w:rsid w:val="005058E6"/>
    <w:rsid w:val="00505D17"/>
    <w:rsid w:val="00506CCA"/>
    <w:rsid w:val="0051005F"/>
    <w:rsid w:val="0051313B"/>
    <w:rsid w:val="00515FF2"/>
    <w:rsid w:val="005165A0"/>
    <w:rsid w:val="00516C52"/>
    <w:rsid w:val="005177CA"/>
    <w:rsid w:val="0052018E"/>
    <w:rsid w:val="005203DF"/>
    <w:rsid w:val="005205F7"/>
    <w:rsid w:val="005212DA"/>
    <w:rsid w:val="005265F2"/>
    <w:rsid w:val="00530DD6"/>
    <w:rsid w:val="00531478"/>
    <w:rsid w:val="0053348C"/>
    <w:rsid w:val="005335B1"/>
    <w:rsid w:val="00534E8C"/>
    <w:rsid w:val="00536866"/>
    <w:rsid w:val="0053780F"/>
    <w:rsid w:val="00540E9F"/>
    <w:rsid w:val="005433D5"/>
    <w:rsid w:val="00544252"/>
    <w:rsid w:val="005466D0"/>
    <w:rsid w:val="00546CDE"/>
    <w:rsid w:val="00552485"/>
    <w:rsid w:val="00552578"/>
    <w:rsid w:val="005541D0"/>
    <w:rsid w:val="00555EBA"/>
    <w:rsid w:val="005601CA"/>
    <w:rsid w:val="0056234B"/>
    <w:rsid w:val="00564AB9"/>
    <w:rsid w:val="00570667"/>
    <w:rsid w:val="00571332"/>
    <w:rsid w:val="005713EC"/>
    <w:rsid w:val="00572601"/>
    <w:rsid w:val="0057286D"/>
    <w:rsid w:val="00575BF0"/>
    <w:rsid w:val="00577220"/>
    <w:rsid w:val="00577819"/>
    <w:rsid w:val="00577A5E"/>
    <w:rsid w:val="00580FC7"/>
    <w:rsid w:val="00582F93"/>
    <w:rsid w:val="005833FA"/>
    <w:rsid w:val="00583457"/>
    <w:rsid w:val="0058402B"/>
    <w:rsid w:val="0058547E"/>
    <w:rsid w:val="00587902"/>
    <w:rsid w:val="005A0270"/>
    <w:rsid w:val="005A0521"/>
    <w:rsid w:val="005A1A3A"/>
    <w:rsid w:val="005A1CD1"/>
    <w:rsid w:val="005A2099"/>
    <w:rsid w:val="005A29E2"/>
    <w:rsid w:val="005A5E05"/>
    <w:rsid w:val="005A66B0"/>
    <w:rsid w:val="005A6B12"/>
    <w:rsid w:val="005A7551"/>
    <w:rsid w:val="005B15A5"/>
    <w:rsid w:val="005B1965"/>
    <w:rsid w:val="005B43B4"/>
    <w:rsid w:val="005B5B80"/>
    <w:rsid w:val="005C0F0F"/>
    <w:rsid w:val="005C2E9F"/>
    <w:rsid w:val="005D21C7"/>
    <w:rsid w:val="005D44DF"/>
    <w:rsid w:val="005D4E59"/>
    <w:rsid w:val="005D6D0E"/>
    <w:rsid w:val="005E0798"/>
    <w:rsid w:val="005E1C1F"/>
    <w:rsid w:val="005E57CB"/>
    <w:rsid w:val="005F3351"/>
    <w:rsid w:val="005F348C"/>
    <w:rsid w:val="005F3D1A"/>
    <w:rsid w:val="005F67D6"/>
    <w:rsid w:val="005F6BA9"/>
    <w:rsid w:val="0060084A"/>
    <w:rsid w:val="00602150"/>
    <w:rsid w:val="0060364C"/>
    <w:rsid w:val="00603B98"/>
    <w:rsid w:val="006050F3"/>
    <w:rsid w:val="00605116"/>
    <w:rsid w:val="00606292"/>
    <w:rsid w:val="0061321C"/>
    <w:rsid w:val="00613B42"/>
    <w:rsid w:val="00613B57"/>
    <w:rsid w:val="00613E0C"/>
    <w:rsid w:val="00615934"/>
    <w:rsid w:val="006173AB"/>
    <w:rsid w:val="00620AF4"/>
    <w:rsid w:val="00625736"/>
    <w:rsid w:val="006266CA"/>
    <w:rsid w:val="00627E87"/>
    <w:rsid w:val="00630AE0"/>
    <w:rsid w:val="00631869"/>
    <w:rsid w:val="00631A5D"/>
    <w:rsid w:val="00631F60"/>
    <w:rsid w:val="00632A32"/>
    <w:rsid w:val="00633A3D"/>
    <w:rsid w:val="006401A1"/>
    <w:rsid w:val="006404D9"/>
    <w:rsid w:val="00641A14"/>
    <w:rsid w:val="00641F30"/>
    <w:rsid w:val="006420F3"/>
    <w:rsid w:val="00644A2C"/>
    <w:rsid w:val="00645284"/>
    <w:rsid w:val="0064551D"/>
    <w:rsid w:val="00646014"/>
    <w:rsid w:val="00646846"/>
    <w:rsid w:val="006471F3"/>
    <w:rsid w:val="00647705"/>
    <w:rsid w:val="006519D4"/>
    <w:rsid w:val="006520C3"/>
    <w:rsid w:val="0065471D"/>
    <w:rsid w:val="006571A3"/>
    <w:rsid w:val="00660330"/>
    <w:rsid w:val="00660BAA"/>
    <w:rsid w:val="00661212"/>
    <w:rsid w:val="00662B7C"/>
    <w:rsid w:val="0066325B"/>
    <w:rsid w:val="00664CDB"/>
    <w:rsid w:val="006657F2"/>
    <w:rsid w:val="00667622"/>
    <w:rsid w:val="006724C8"/>
    <w:rsid w:val="00672C61"/>
    <w:rsid w:val="00673D10"/>
    <w:rsid w:val="006751FB"/>
    <w:rsid w:val="00677DB4"/>
    <w:rsid w:val="0068368B"/>
    <w:rsid w:val="00692C81"/>
    <w:rsid w:val="00696DC4"/>
    <w:rsid w:val="006A0C8A"/>
    <w:rsid w:val="006A0CF6"/>
    <w:rsid w:val="006A0E98"/>
    <w:rsid w:val="006A1D88"/>
    <w:rsid w:val="006A356D"/>
    <w:rsid w:val="006A4902"/>
    <w:rsid w:val="006B1E22"/>
    <w:rsid w:val="006B276D"/>
    <w:rsid w:val="006B3282"/>
    <w:rsid w:val="006B648E"/>
    <w:rsid w:val="006B6AD6"/>
    <w:rsid w:val="006B76A9"/>
    <w:rsid w:val="006C0E47"/>
    <w:rsid w:val="006C1B90"/>
    <w:rsid w:val="006C30C6"/>
    <w:rsid w:val="006C3447"/>
    <w:rsid w:val="006C3FC5"/>
    <w:rsid w:val="006C42A5"/>
    <w:rsid w:val="006C56A3"/>
    <w:rsid w:val="006C5E68"/>
    <w:rsid w:val="006D0676"/>
    <w:rsid w:val="006D428D"/>
    <w:rsid w:val="006D5A76"/>
    <w:rsid w:val="006E03F4"/>
    <w:rsid w:val="006E0B75"/>
    <w:rsid w:val="006E1D90"/>
    <w:rsid w:val="006E22E0"/>
    <w:rsid w:val="006E3097"/>
    <w:rsid w:val="006E3E56"/>
    <w:rsid w:val="006E528B"/>
    <w:rsid w:val="006E6E5B"/>
    <w:rsid w:val="006F0BA7"/>
    <w:rsid w:val="006F1853"/>
    <w:rsid w:val="006F354B"/>
    <w:rsid w:val="006F3921"/>
    <w:rsid w:val="006F3CBC"/>
    <w:rsid w:val="006F5F29"/>
    <w:rsid w:val="006F708F"/>
    <w:rsid w:val="006F755C"/>
    <w:rsid w:val="00700FD1"/>
    <w:rsid w:val="0070126A"/>
    <w:rsid w:val="00701BEA"/>
    <w:rsid w:val="007043AA"/>
    <w:rsid w:val="0070588F"/>
    <w:rsid w:val="007062F2"/>
    <w:rsid w:val="007066C6"/>
    <w:rsid w:val="00707DF4"/>
    <w:rsid w:val="0071080E"/>
    <w:rsid w:val="00711890"/>
    <w:rsid w:val="00713FDD"/>
    <w:rsid w:val="00714224"/>
    <w:rsid w:val="00714541"/>
    <w:rsid w:val="00716399"/>
    <w:rsid w:val="00717800"/>
    <w:rsid w:val="00717E3E"/>
    <w:rsid w:val="007237EE"/>
    <w:rsid w:val="00724BEE"/>
    <w:rsid w:val="00724F69"/>
    <w:rsid w:val="00730E2E"/>
    <w:rsid w:val="007314FD"/>
    <w:rsid w:val="007319A1"/>
    <w:rsid w:val="007334DD"/>
    <w:rsid w:val="00734612"/>
    <w:rsid w:val="00736FB4"/>
    <w:rsid w:val="00742295"/>
    <w:rsid w:val="0074298F"/>
    <w:rsid w:val="007446F2"/>
    <w:rsid w:val="007462B6"/>
    <w:rsid w:val="00751DA7"/>
    <w:rsid w:val="00753EE9"/>
    <w:rsid w:val="0075426E"/>
    <w:rsid w:val="00754DE4"/>
    <w:rsid w:val="0075500F"/>
    <w:rsid w:val="00755218"/>
    <w:rsid w:val="007566A5"/>
    <w:rsid w:val="00757960"/>
    <w:rsid w:val="00762819"/>
    <w:rsid w:val="0076335A"/>
    <w:rsid w:val="00763DAF"/>
    <w:rsid w:val="007643D3"/>
    <w:rsid w:val="007648D0"/>
    <w:rsid w:val="007651FA"/>
    <w:rsid w:val="00767BFB"/>
    <w:rsid w:val="00772AC7"/>
    <w:rsid w:val="00774601"/>
    <w:rsid w:val="007772E1"/>
    <w:rsid w:val="007803D4"/>
    <w:rsid w:val="0078161A"/>
    <w:rsid w:val="007842FE"/>
    <w:rsid w:val="00790393"/>
    <w:rsid w:val="00792029"/>
    <w:rsid w:val="0079310B"/>
    <w:rsid w:val="00793229"/>
    <w:rsid w:val="00793A0E"/>
    <w:rsid w:val="00793E3B"/>
    <w:rsid w:val="00795BA5"/>
    <w:rsid w:val="00796C34"/>
    <w:rsid w:val="00796FA4"/>
    <w:rsid w:val="007A3F1B"/>
    <w:rsid w:val="007A5E8B"/>
    <w:rsid w:val="007A6C0F"/>
    <w:rsid w:val="007B0595"/>
    <w:rsid w:val="007B1748"/>
    <w:rsid w:val="007B1E53"/>
    <w:rsid w:val="007B412F"/>
    <w:rsid w:val="007B4DD5"/>
    <w:rsid w:val="007B4FFF"/>
    <w:rsid w:val="007C1617"/>
    <w:rsid w:val="007C27C8"/>
    <w:rsid w:val="007C3088"/>
    <w:rsid w:val="007C3B77"/>
    <w:rsid w:val="007C4754"/>
    <w:rsid w:val="007C541A"/>
    <w:rsid w:val="007C580E"/>
    <w:rsid w:val="007D0262"/>
    <w:rsid w:val="007D2E85"/>
    <w:rsid w:val="007D4973"/>
    <w:rsid w:val="007D5BF5"/>
    <w:rsid w:val="007D7AC5"/>
    <w:rsid w:val="007E2268"/>
    <w:rsid w:val="007E39B0"/>
    <w:rsid w:val="007E3B51"/>
    <w:rsid w:val="007E439A"/>
    <w:rsid w:val="007E5B35"/>
    <w:rsid w:val="007E6697"/>
    <w:rsid w:val="007F00AE"/>
    <w:rsid w:val="007F046C"/>
    <w:rsid w:val="007F5335"/>
    <w:rsid w:val="007F57E1"/>
    <w:rsid w:val="007F7179"/>
    <w:rsid w:val="007F7542"/>
    <w:rsid w:val="00805DDF"/>
    <w:rsid w:val="008114E4"/>
    <w:rsid w:val="00812DC9"/>
    <w:rsid w:val="00813FDF"/>
    <w:rsid w:val="008140FD"/>
    <w:rsid w:val="00815053"/>
    <w:rsid w:val="00816862"/>
    <w:rsid w:val="00821D57"/>
    <w:rsid w:val="00823784"/>
    <w:rsid w:val="008247AC"/>
    <w:rsid w:val="00825320"/>
    <w:rsid w:val="008258AF"/>
    <w:rsid w:val="00825908"/>
    <w:rsid w:val="00826350"/>
    <w:rsid w:val="0083035C"/>
    <w:rsid w:val="0083089B"/>
    <w:rsid w:val="00830DCA"/>
    <w:rsid w:val="00831A64"/>
    <w:rsid w:val="0083290C"/>
    <w:rsid w:val="008363C8"/>
    <w:rsid w:val="008372D1"/>
    <w:rsid w:val="008402BD"/>
    <w:rsid w:val="00842A51"/>
    <w:rsid w:val="00844D49"/>
    <w:rsid w:val="00850A1F"/>
    <w:rsid w:val="00853A27"/>
    <w:rsid w:val="00853D7E"/>
    <w:rsid w:val="00855267"/>
    <w:rsid w:val="00861961"/>
    <w:rsid w:val="00862992"/>
    <w:rsid w:val="00877BBC"/>
    <w:rsid w:val="00877D8F"/>
    <w:rsid w:val="00880C07"/>
    <w:rsid w:val="0088102B"/>
    <w:rsid w:val="00882926"/>
    <w:rsid w:val="00887241"/>
    <w:rsid w:val="00890871"/>
    <w:rsid w:val="00893CAB"/>
    <w:rsid w:val="0089528B"/>
    <w:rsid w:val="00895DAB"/>
    <w:rsid w:val="00896D4D"/>
    <w:rsid w:val="00896F55"/>
    <w:rsid w:val="0089711C"/>
    <w:rsid w:val="008A27FC"/>
    <w:rsid w:val="008A45A5"/>
    <w:rsid w:val="008A7088"/>
    <w:rsid w:val="008A7636"/>
    <w:rsid w:val="008B10C1"/>
    <w:rsid w:val="008B4057"/>
    <w:rsid w:val="008C0DBD"/>
    <w:rsid w:val="008C1E9A"/>
    <w:rsid w:val="008C3974"/>
    <w:rsid w:val="008C3C31"/>
    <w:rsid w:val="008C4510"/>
    <w:rsid w:val="008C4CD4"/>
    <w:rsid w:val="008C5F60"/>
    <w:rsid w:val="008C78C2"/>
    <w:rsid w:val="008D11C0"/>
    <w:rsid w:val="008D368A"/>
    <w:rsid w:val="008D62EC"/>
    <w:rsid w:val="008D6B62"/>
    <w:rsid w:val="008E04E8"/>
    <w:rsid w:val="008E6463"/>
    <w:rsid w:val="008E75DA"/>
    <w:rsid w:val="008E7C10"/>
    <w:rsid w:val="008E7E92"/>
    <w:rsid w:val="008F16B5"/>
    <w:rsid w:val="008F300E"/>
    <w:rsid w:val="008F6DF5"/>
    <w:rsid w:val="008F7C0D"/>
    <w:rsid w:val="00903E77"/>
    <w:rsid w:val="00905003"/>
    <w:rsid w:val="0090679A"/>
    <w:rsid w:val="00907D98"/>
    <w:rsid w:val="009108E4"/>
    <w:rsid w:val="00912923"/>
    <w:rsid w:val="00917820"/>
    <w:rsid w:val="00917A14"/>
    <w:rsid w:val="00921E54"/>
    <w:rsid w:val="00921FAF"/>
    <w:rsid w:val="009228F9"/>
    <w:rsid w:val="00926B34"/>
    <w:rsid w:val="009273DC"/>
    <w:rsid w:val="0092750E"/>
    <w:rsid w:val="009279E8"/>
    <w:rsid w:val="00931FAB"/>
    <w:rsid w:val="009326D0"/>
    <w:rsid w:val="0093415D"/>
    <w:rsid w:val="0093436E"/>
    <w:rsid w:val="00934593"/>
    <w:rsid w:val="009350CE"/>
    <w:rsid w:val="00935D72"/>
    <w:rsid w:val="0093760D"/>
    <w:rsid w:val="0093792D"/>
    <w:rsid w:val="00941989"/>
    <w:rsid w:val="00942652"/>
    <w:rsid w:val="00945300"/>
    <w:rsid w:val="00945D67"/>
    <w:rsid w:val="00947702"/>
    <w:rsid w:val="0095481B"/>
    <w:rsid w:val="009566DA"/>
    <w:rsid w:val="00960CF5"/>
    <w:rsid w:val="009614F4"/>
    <w:rsid w:val="00963885"/>
    <w:rsid w:val="00967626"/>
    <w:rsid w:val="00973EE6"/>
    <w:rsid w:val="00974C85"/>
    <w:rsid w:val="00974F1C"/>
    <w:rsid w:val="009751E1"/>
    <w:rsid w:val="00975454"/>
    <w:rsid w:val="00975895"/>
    <w:rsid w:val="00977A2F"/>
    <w:rsid w:val="00980092"/>
    <w:rsid w:val="00980B4C"/>
    <w:rsid w:val="00982311"/>
    <w:rsid w:val="00982B76"/>
    <w:rsid w:val="009836D9"/>
    <w:rsid w:val="00984C9B"/>
    <w:rsid w:val="009850E9"/>
    <w:rsid w:val="009868C4"/>
    <w:rsid w:val="009903E9"/>
    <w:rsid w:val="00990CE6"/>
    <w:rsid w:val="00991104"/>
    <w:rsid w:val="00991943"/>
    <w:rsid w:val="009931A7"/>
    <w:rsid w:val="00993E7E"/>
    <w:rsid w:val="00997B73"/>
    <w:rsid w:val="009A0512"/>
    <w:rsid w:val="009A311F"/>
    <w:rsid w:val="009A4EEC"/>
    <w:rsid w:val="009A6165"/>
    <w:rsid w:val="009A634A"/>
    <w:rsid w:val="009B0D91"/>
    <w:rsid w:val="009B10F1"/>
    <w:rsid w:val="009B136A"/>
    <w:rsid w:val="009B22B8"/>
    <w:rsid w:val="009B306B"/>
    <w:rsid w:val="009B6325"/>
    <w:rsid w:val="009B7484"/>
    <w:rsid w:val="009B7A5B"/>
    <w:rsid w:val="009B7AB6"/>
    <w:rsid w:val="009C1594"/>
    <w:rsid w:val="009C20BA"/>
    <w:rsid w:val="009C2DA3"/>
    <w:rsid w:val="009C2FD1"/>
    <w:rsid w:val="009D0437"/>
    <w:rsid w:val="009D16AA"/>
    <w:rsid w:val="009D3ECA"/>
    <w:rsid w:val="009D5485"/>
    <w:rsid w:val="009E3C06"/>
    <w:rsid w:val="009E45E6"/>
    <w:rsid w:val="009E72D2"/>
    <w:rsid w:val="009F17F6"/>
    <w:rsid w:val="009F4623"/>
    <w:rsid w:val="009F5927"/>
    <w:rsid w:val="00A019D2"/>
    <w:rsid w:val="00A02011"/>
    <w:rsid w:val="00A0403D"/>
    <w:rsid w:val="00A05024"/>
    <w:rsid w:val="00A051BE"/>
    <w:rsid w:val="00A110E8"/>
    <w:rsid w:val="00A1276D"/>
    <w:rsid w:val="00A13BA5"/>
    <w:rsid w:val="00A15234"/>
    <w:rsid w:val="00A1702F"/>
    <w:rsid w:val="00A17761"/>
    <w:rsid w:val="00A2026B"/>
    <w:rsid w:val="00A2034A"/>
    <w:rsid w:val="00A225A6"/>
    <w:rsid w:val="00A2497E"/>
    <w:rsid w:val="00A24B7C"/>
    <w:rsid w:val="00A26CF7"/>
    <w:rsid w:val="00A313BE"/>
    <w:rsid w:val="00A331EA"/>
    <w:rsid w:val="00A34F33"/>
    <w:rsid w:val="00A357EB"/>
    <w:rsid w:val="00A35B94"/>
    <w:rsid w:val="00A362E4"/>
    <w:rsid w:val="00A366CC"/>
    <w:rsid w:val="00A4232F"/>
    <w:rsid w:val="00A42CFD"/>
    <w:rsid w:val="00A45ACB"/>
    <w:rsid w:val="00A510D4"/>
    <w:rsid w:val="00A51FA6"/>
    <w:rsid w:val="00A52212"/>
    <w:rsid w:val="00A522A5"/>
    <w:rsid w:val="00A536FA"/>
    <w:rsid w:val="00A55F79"/>
    <w:rsid w:val="00A56EAB"/>
    <w:rsid w:val="00A56EB4"/>
    <w:rsid w:val="00A601B2"/>
    <w:rsid w:val="00A609BC"/>
    <w:rsid w:val="00A60F4D"/>
    <w:rsid w:val="00A62E2F"/>
    <w:rsid w:val="00A638AC"/>
    <w:rsid w:val="00A64AC6"/>
    <w:rsid w:val="00A66AC8"/>
    <w:rsid w:val="00A70076"/>
    <w:rsid w:val="00A703FA"/>
    <w:rsid w:val="00A7149E"/>
    <w:rsid w:val="00A72A43"/>
    <w:rsid w:val="00A76A2E"/>
    <w:rsid w:val="00A777D6"/>
    <w:rsid w:val="00A836F5"/>
    <w:rsid w:val="00A845FD"/>
    <w:rsid w:val="00A84980"/>
    <w:rsid w:val="00A85475"/>
    <w:rsid w:val="00A8697B"/>
    <w:rsid w:val="00A87701"/>
    <w:rsid w:val="00A906BF"/>
    <w:rsid w:val="00A9081D"/>
    <w:rsid w:val="00A90BEE"/>
    <w:rsid w:val="00A91EDA"/>
    <w:rsid w:val="00A91F87"/>
    <w:rsid w:val="00A92876"/>
    <w:rsid w:val="00A928AC"/>
    <w:rsid w:val="00A93557"/>
    <w:rsid w:val="00A95631"/>
    <w:rsid w:val="00A9648F"/>
    <w:rsid w:val="00AA1D7D"/>
    <w:rsid w:val="00AA2019"/>
    <w:rsid w:val="00AA36FB"/>
    <w:rsid w:val="00AA7184"/>
    <w:rsid w:val="00AB0AD1"/>
    <w:rsid w:val="00AB3FD9"/>
    <w:rsid w:val="00AB4066"/>
    <w:rsid w:val="00AB4B79"/>
    <w:rsid w:val="00AB5B48"/>
    <w:rsid w:val="00AC1E1D"/>
    <w:rsid w:val="00AC2283"/>
    <w:rsid w:val="00AC478A"/>
    <w:rsid w:val="00AC4D8F"/>
    <w:rsid w:val="00AC5A9A"/>
    <w:rsid w:val="00AC7AA7"/>
    <w:rsid w:val="00AD0270"/>
    <w:rsid w:val="00AD61C9"/>
    <w:rsid w:val="00AD7883"/>
    <w:rsid w:val="00AD7E5E"/>
    <w:rsid w:val="00AE2C9D"/>
    <w:rsid w:val="00AE42BE"/>
    <w:rsid w:val="00AE4AAC"/>
    <w:rsid w:val="00AE5211"/>
    <w:rsid w:val="00AE5E0A"/>
    <w:rsid w:val="00AE7F7C"/>
    <w:rsid w:val="00AF3548"/>
    <w:rsid w:val="00AF3857"/>
    <w:rsid w:val="00AF3EDA"/>
    <w:rsid w:val="00AF4EEE"/>
    <w:rsid w:val="00AF7619"/>
    <w:rsid w:val="00B0017D"/>
    <w:rsid w:val="00B002B0"/>
    <w:rsid w:val="00B0186F"/>
    <w:rsid w:val="00B01D53"/>
    <w:rsid w:val="00B026A8"/>
    <w:rsid w:val="00B07108"/>
    <w:rsid w:val="00B114CB"/>
    <w:rsid w:val="00B12093"/>
    <w:rsid w:val="00B123CA"/>
    <w:rsid w:val="00B12452"/>
    <w:rsid w:val="00B1273B"/>
    <w:rsid w:val="00B13559"/>
    <w:rsid w:val="00B137B3"/>
    <w:rsid w:val="00B14139"/>
    <w:rsid w:val="00B14EAD"/>
    <w:rsid w:val="00B16F66"/>
    <w:rsid w:val="00B202E2"/>
    <w:rsid w:val="00B207C2"/>
    <w:rsid w:val="00B208F6"/>
    <w:rsid w:val="00B21CAB"/>
    <w:rsid w:val="00B2287D"/>
    <w:rsid w:val="00B23402"/>
    <w:rsid w:val="00B23781"/>
    <w:rsid w:val="00B24A72"/>
    <w:rsid w:val="00B26912"/>
    <w:rsid w:val="00B27DC8"/>
    <w:rsid w:val="00B30815"/>
    <w:rsid w:val="00B30A50"/>
    <w:rsid w:val="00B323CC"/>
    <w:rsid w:val="00B32BED"/>
    <w:rsid w:val="00B32D84"/>
    <w:rsid w:val="00B41026"/>
    <w:rsid w:val="00B418FD"/>
    <w:rsid w:val="00B41C85"/>
    <w:rsid w:val="00B43387"/>
    <w:rsid w:val="00B43961"/>
    <w:rsid w:val="00B453E7"/>
    <w:rsid w:val="00B4563E"/>
    <w:rsid w:val="00B45BA8"/>
    <w:rsid w:val="00B472CB"/>
    <w:rsid w:val="00B47753"/>
    <w:rsid w:val="00B47A7E"/>
    <w:rsid w:val="00B5064B"/>
    <w:rsid w:val="00B51119"/>
    <w:rsid w:val="00B517D1"/>
    <w:rsid w:val="00B51E9F"/>
    <w:rsid w:val="00B51FCB"/>
    <w:rsid w:val="00B54AEF"/>
    <w:rsid w:val="00B554F7"/>
    <w:rsid w:val="00B5702A"/>
    <w:rsid w:val="00B60B17"/>
    <w:rsid w:val="00B60BD6"/>
    <w:rsid w:val="00B62F75"/>
    <w:rsid w:val="00B66608"/>
    <w:rsid w:val="00B67415"/>
    <w:rsid w:val="00B70459"/>
    <w:rsid w:val="00B70CC7"/>
    <w:rsid w:val="00B70E30"/>
    <w:rsid w:val="00B72672"/>
    <w:rsid w:val="00B72786"/>
    <w:rsid w:val="00B72FEB"/>
    <w:rsid w:val="00B73A59"/>
    <w:rsid w:val="00B751A7"/>
    <w:rsid w:val="00B8081C"/>
    <w:rsid w:val="00B80DF3"/>
    <w:rsid w:val="00B8269C"/>
    <w:rsid w:val="00B837CC"/>
    <w:rsid w:val="00B841F8"/>
    <w:rsid w:val="00B843D3"/>
    <w:rsid w:val="00B86FD5"/>
    <w:rsid w:val="00B87B0C"/>
    <w:rsid w:val="00B90D08"/>
    <w:rsid w:val="00B90EF6"/>
    <w:rsid w:val="00B914EB"/>
    <w:rsid w:val="00B93EB8"/>
    <w:rsid w:val="00B94EF2"/>
    <w:rsid w:val="00B95175"/>
    <w:rsid w:val="00B9589D"/>
    <w:rsid w:val="00B960EA"/>
    <w:rsid w:val="00B96AE7"/>
    <w:rsid w:val="00B9711E"/>
    <w:rsid w:val="00BA0670"/>
    <w:rsid w:val="00BA1253"/>
    <w:rsid w:val="00BA16FE"/>
    <w:rsid w:val="00BA2845"/>
    <w:rsid w:val="00BA2E16"/>
    <w:rsid w:val="00BA2ED4"/>
    <w:rsid w:val="00BA44AC"/>
    <w:rsid w:val="00BA4D9E"/>
    <w:rsid w:val="00BA5125"/>
    <w:rsid w:val="00BA5989"/>
    <w:rsid w:val="00BA66E1"/>
    <w:rsid w:val="00BA70B4"/>
    <w:rsid w:val="00BB0C62"/>
    <w:rsid w:val="00BB13B4"/>
    <w:rsid w:val="00BB236A"/>
    <w:rsid w:val="00BB4AE9"/>
    <w:rsid w:val="00BC0FE9"/>
    <w:rsid w:val="00BC1EB3"/>
    <w:rsid w:val="00BC3C23"/>
    <w:rsid w:val="00BC42C4"/>
    <w:rsid w:val="00BC4841"/>
    <w:rsid w:val="00BC4CBE"/>
    <w:rsid w:val="00BD0537"/>
    <w:rsid w:val="00BD13BB"/>
    <w:rsid w:val="00BD1BCA"/>
    <w:rsid w:val="00BD2A4E"/>
    <w:rsid w:val="00BD73F1"/>
    <w:rsid w:val="00BD7488"/>
    <w:rsid w:val="00BE0840"/>
    <w:rsid w:val="00BE0E2A"/>
    <w:rsid w:val="00BE1814"/>
    <w:rsid w:val="00BE2CB2"/>
    <w:rsid w:val="00BE347E"/>
    <w:rsid w:val="00BE3B5F"/>
    <w:rsid w:val="00BE3EC0"/>
    <w:rsid w:val="00BE485A"/>
    <w:rsid w:val="00BE4AAE"/>
    <w:rsid w:val="00BE635D"/>
    <w:rsid w:val="00BF1188"/>
    <w:rsid w:val="00BF33EC"/>
    <w:rsid w:val="00BF4C09"/>
    <w:rsid w:val="00BF6697"/>
    <w:rsid w:val="00BF72CD"/>
    <w:rsid w:val="00BF7469"/>
    <w:rsid w:val="00C001C4"/>
    <w:rsid w:val="00C01843"/>
    <w:rsid w:val="00C03DBC"/>
    <w:rsid w:val="00C0421C"/>
    <w:rsid w:val="00C146B2"/>
    <w:rsid w:val="00C173D4"/>
    <w:rsid w:val="00C2030A"/>
    <w:rsid w:val="00C227B2"/>
    <w:rsid w:val="00C22F2A"/>
    <w:rsid w:val="00C23976"/>
    <w:rsid w:val="00C30C87"/>
    <w:rsid w:val="00C31935"/>
    <w:rsid w:val="00C3424A"/>
    <w:rsid w:val="00C371F2"/>
    <w:rsid w:val="00C40759"/>
    <w:rsid w:val="00C40AF2"/>
    <w:rsid w:val="00C43EA0"/>
    <w:rsid w:val="00C451E8"/>
    <w:rsid w:val="00C454D1"/>
    <w:rsid w:val="00C46958"/>
    <w:rsid w:val="00C5155B"/>
    <w:rsid w:val="00C531D0"/>
    <w:rsid w:val="00C53BF8"/>
    <w:rsid w:val="00C55381"/>
    <w:rsid w:val="00C55A3D"/>
    <w:rsid w:val="00C56431"/>
    <w:rsid w:val="00C5662E"/>
    <w:rsid w:val="00C567E2"/>
    <w:rsid w:val="00C573BB"/>
    <w:rsid w:val="00C574CD"/>
    <w:rsid w:val="00C609A0"/>
    <w:rsid w:val="00C62424"/>
    <w:rsid w:val="00C6289B"/>
    <w:rsid w:val="00C63EDF"/>
    <w:rsid w:val="00C655B0"/>
    <w:rsid w:val="00C7031D"/>
    <w:rsid w:val="00C7099E"/>
    <w:rsid w:val="00C714A6"/>
    <w:rsid w:val="00C729A1"/>
    <w:rsid w:val="00C7428C"/>
    <w:rsid w:val="00C77A2A"/>
    <w:rsid w:val="00C77DC9"/>
    <w:rsid w:val="00C80922"/>
    <w:rsid w:val="00C80DBE"/>
    <w:rsid w:val="00C8197D"/>
    <w:rsid w:val="00C82119"/>
    <w:rsid w:val="00C83A69"/>
    <w:rsid w:val="00C8619D"/>
    <w:rsid w:val="00C86B42"/>
    <w:rsid w:val="00C909A0"/>
    <w:rsid w:val="00C93B27"/>
    <w:rsid w:val="00C97450"/>
    <w:rsid w:val="00CA165F"/>
    <w:rsid w:val="00CA2611"/>
    <w:rsid w:val="00CA3372"/>
    <w:rsid w:val="00CA4A44"/>
    <w:rsid w:val="00CA5613"/>
    <w:rsid w:val="00CA701B"/>
    <w:rsid w:val="00CA7440"/>
    <w:rsid w:val="00CB060C"/>
    <w:rsid w:val="00CB06D1"/>
    <w:rsid w:val="00CB1544"/>
    <w:rsid w:val="00CB3D08"/>
    <w:rsid w:val="00CB3D62"/>
    <w:rsid w:val="00CB4A48"/>
    <w:rsid w:val="00CB5B91"/>
    <w:rsid w:val="00CB6652"/>
    <w:rsid w:val="00CB69DE"/>
    <w:rsid w:val="00CB70EC"/>
    <w:rsid w:val="00CB78D3"/>
    <w:rsid w:val="00CB7C42"/>
    <w:rsid w:val="00CC190E"/>
    <w:rsid w:val="00CC1D3A"/>
    <w:rsid w:val="00CC2AE1"/>
    <w:rsid w:val="00CC31E1"/>
    <w:rsid w:val="00CC3DAA"/>
    <w:rsid w:val="00CC45C7"/>
    <w:rsid w:val="00CC4FD3"/>
    <w:rsid w:val="00CC7F45"/>
    <w:rsid w:val="00CD0254"/>
    <w:rsid w:val="00CD1899"/>
    <w:rsid w:val="00CD28E4"/>
    <w:rsid w:val="00CD3036"/>
    <w:rsid w:val="00CD3BAC"/>
    <w:rsid w:val="00CD3D7C"/>
    <w:rsid w:val="00CD4458"/>
    <w:rsid w:val="00CD57D2"/>
    <w:rsid w:val="00CD67C0"/>
    <w:rsid w:val="00CD7097"/>
    <w:rsid w:val="00CE0225"/>
    <w:rsid w:val="00CE385A"/>
    <w:rsid w:val="00CE6736"/>
    <w:rsid w:val="00CE6D4D"/>
    <w:rsid w:val="00CE7BBA"/>
    <w:rsid w:val="00CF010A"/>
    <w:rsid w:val="00CF017A"/>
    <w:rsid w:val="00CF07DE"/>
    <w:rsid w:val="00CF19F3"/>
    <w:rsid w:val="00CF4276"/>
    <w:rsid w:val="00CF42A0"/>
    <w:rsid w:val="00CF5BCC"/>
    <w:rsid w:val="00CF624D"/>
    <w:rsid w:val="00CF702B"/>
    <w:rsid w:val="00D02EBA"/>
    <w:rsid w:val="00D03716"/>
    <w:rsid w:val="00D04548"/>
    <w:rsid w:val="00D06D6E"/>
    <w:rsid w:val="00D11004"/>
    <w:rsid w:val="00D137D7"/>
    <w:rsid w:val="00D2090D"/>
    <w:rsid w:val="00D20AC6"/>
    <w:rsid w:val="00D21544"/>
    <w:rsid w:val="00D24475"/>
    <w:rsid w:val="00D27019"/>
    <w:rsid w:val="00D27E34"/>
    <w:rsid w:val="00D306C3"/>
    <w:rsid w:val="00D36426"/>
    <w:rsid w:val="00D3706D"/>
    <w:rsid w:val="00D378B2"/>
    <w:rsid w:val="00D37E23"/>
    <w:rsid w:val="00D401B2"/>
    <w:rsid w:val="00D404C3"/>
    <w:rsid w:val="00D42D98"/>
    <w:rsid w:val="00D50CBA"/>
    <w:rsid w:val="00D52F09"/>
    <w:rsid w:val="00D534BF"/>
    <w:rsid w:val="00D53FCB"/>
    <w:rsid w:val="00D63542"/>
    <w:rsid w:val="00D6392F"/>
    <w:rsid w:val="00D6397E"/>
    <w:rsid w:val="00D65D64"/>
    <w:rsid w:val="00D6643F"/>
    <w:rsid w:val="00D73157"/>
    <w:rsid w:val="00D7371C"/>
    <w:rsid w:val="00D73A3A"/>
    <w:rsid w:val="00D74586"/>
    <w:rsid w:val="00D746F5"/>
    <w:rsid w:val="00D77DE7"/>
    <w:rsid w:val="00D8092C"/>
    <w:rsid w:val="00D80DFD"/>
    <w:rsid w:val="00D84896"/>
    <w:rsid w:val="00D85683"/>
    <w:rsid w:val="00D872C3"/>
    <w:rsid w:val="00D92A82"/>
    <w:rsid w:val="00D93E9E"/>
    <w:rsid w:val="00D9667A"/>
    <w:rsid w:val="00DA0549"/>
    <w:rsid w:val="00DA1F44"/>
    <w:rsid w:val="00DA1FF7"/>
    <w:rsid w:val="00DA45D2"/>
    <w:rsid w:val="00DA64A1"/>
    <w:rsid w:val="00DA6BF0"/>
    <w:rsid w:val="00DB1D39"/>
    <w:rsid w:val="00DB2F55"/>
    <w:rsid w:val="00DB63AD"/>
    <w:rsid w:val="00DC4AF3"/>
    <w:rsid w:val="00DD4910"/>
    <w:rsid w:val="00DD4CE0"/>
    <w:rsid w:val="00DD5FC4"/>
    <w:rsid w:val="00DD67D6"/>
    <w:rsid w:val="00DD7C50"/>
    <w:rsid w:val="00DD7CB2"/>
    <w:rsid w:val="00DE3787"/>
    <w:rsid w:val="00DE55F9"/>
    <w:rsid w:val="00DE753F"/>
    <w:rsid w:val="00DF0883"/>
    <w:rsid w:val="00DF132E"/>
    <w:rsid w:val="00DF242C"/>
    <w:rsid w:val="00DF2736"/>
    <w:rsid w:val="00DF397D"/>
    <w:rsid w:val="00DF4EDD"/>
    <w:rsid w:val="00DF5745"/>
    <w:rsid w:val="00DF6156"/>
    <w:rsid w:val="00DF7EC7"/>
    <w:rsid w:val="00E00F58"/>
    <w:rsid w:val="00E0172E"/>
    <w:rsid w:val="00E0258C"/>
    <w:rsid w:val="00E066E1"/>
    <w:rsid w:val="00E10628"/>
    <w:rsid w:val="00E165C2"/>
    <w:rsid w:val="00E17740"/>
    <w:rsid w:val="00E178D1"/>
    <w:rsid w:val="00E17AE8"/>
    <w:rsid w:val="00E21F78"/>
    <w:rsid w:val="00E228BB"/>
    <w:rsid w:val="00E24B45"/>
    <w:rsid w:val="00E2517B"/>
    <w:rsid w:val="00E33416"/>
    <w:rsid w:val="00E36D7A"/>
    <w:rsid w:val="00E37FA5"/>
    <w:rsid w:val="00E440AF"/>
    <w:rsid w:val="00E447FF"/>
    <w:rsid w:val="00E46597"/>
    <w:rsid w:val="00E46752"/>
    <w:rsid w:val="00E50F5B"/>
    <w:rsid w:val="00E546A8"/>
    <w:rsid w:val="00E54DBA"/>
    <w:rsid w:val="00E56467"/>
    <w:rsid w:val="00E56B52"/>
    <w:rsid w:val="00E56CF4"/>
    <w:rsid w:val="00E57845"/>
    <w:rsid w:val="00E6009C"/>
    <w:rsid w:val="00E61879"/>
    <w:rsid w:val="00E62E20"/>
    <w:rsid w:val="00E63CDE"/>
    <w:rsid w:val="00E63DE8"/>
    <w:rsid w:val="00E64B81"/>
    <w:rsid w:val="00E7061C"/>
    <w:rsid w:val="00E70867"/>
    <w:rsid w:val="00E729BF"/>
    <w:rsid w:val="00E733AA"/>
    <w:rsid w:val="00E735F2"/>
    <w:rsid w:val="00E74EFB"/>
    <w:rsid w:val="00E75B13"/>
    <w:rsid w:val="00E75FAA"/>
    <w:rsid w:val="00E76E89"/>
    <w:rsid w:val="00E80F0B"/>
    <w:rsid w:val="00E81F7B"/>
    <w:rsid w:val="00E82CAC"/>
    <w:rsid w:val="00E82E5E"/>
    <w:rsid w:val="00E830F7"/>
    <w:rsid w:val="00E83F67"/>
    <w:rsid w:val="00E849A2"/>
    <w:rsid w:val="00E850D1"/>
    <w:rsid w:val="00E8617E"/>
    <w:rsid w:val="00E86FA1"/>
    <w:rsid w:val="00E94AEF"/>
    <w:rsid w:val="00E958E4"/>
    <w:rsid w:val="00E95E3D"/>
    <w:rsid w:val="00E96830"/>
    <w:rsid w:val="00E96AFD"/>
    <w:rsid w:val="00EA074B"/>
    <w:rsid w:val="00EA0A93"/>
    <w:rsid w:val="00EA1FF7"/>
    <w:rsid w:val="00EA2D72"/>
    <w:rsid w:val="00EA3E1C"/>
    <w:rsid w:val="00EB06FE"/>
    <w:rsid w:val="00EB2122"/>
    <w:rsid w:val="00EB4023"/>
    <w:rsid w:val="00EB4AC1"/>
    <w:rsid w:val="00EB4DCD"/>
    <w:rsid w:val="00EB7F3A"/>
    <w:rsid w:val="00EC1762"/>
    <w:rsid w:val="00EC193E"/>
    <w:rsid w:val="00EC1E06"/>
    <w:rsid w:val="00EC40A8"/>
    <w:rsid w:val="00EC442F"/>
    <w:rsid w:val="00EC7440"/>
    <w:rsid w:val="00ED002E"/>
    <w:rsid w:val="00ED39AB"/>
    <w:rsid w:val="00ED41F2"/>
    <w:rsid w:val="00ED683A"/>
    <w:rsid w:val="00ED6A16"/>
    <w:rsid w:val="00ED7A53"/>
    <w:rsid w:val="00EE0BDD"/>
    <w:rsid w:val="00EE0F33"/>
    <w:rsid w:val="00EE3768"/>
    <w:rsid w:val="00EE5692"/>
    <w:rsid w:val="00EF4229"/>
    <w:rsid w:val="00EF670F"/>
    <w:rsid w:val="00EF7A5A"/>
    <w:rsid w:val="00F00081"/>
    <w:rsid w:val="00F0022B"/>
    <w:rsid w:val="00F042F2"/>
    <w:rsid w:val="00F06FEE"/>
    <w:rsid w:val="00F1785B"/>
    <w:rsid w:val="00F216BA"/>
    <w:rsid w:val="00F217B0"/>
    <w:rsid w:val="00F23399"/>
    <w:rsid w:val="00F24741"/>
    <w:rsid w:val="00F271ED"/>
    <w:rsid w:val="00F2754E"/>
    <w:rsid w:val="00F31EE4"/>
    <w:rsid w:val="00F321FB"/>
    <w:rsid w:val="00F338DE"/>
    <w:rsid w:val="00F34B03"/>
    <w:rsid w:val="00F34EF0"/>
    <w:rsid w:val="00F360B4"/>
    <w:rsid w:val="00F3670B"/>
    <w:rsid w:val="00F37273"/>
    <w:rsid w:val="00F4203D"/>
    <w:rsid w:val="00F42115"/>
    <w:rsid w:val="00F421BE"/>
    <w:rsid w:val="00F422E4"/>
    <w:rsid w:val="00F43BCE"/>
    <w:rsid w:val="00F46A75"/>
    <w:rsid w:val="00F50533"/>
    <w:rsid w:val="00F50DEC"/>
    <w:rsid w:val="00F51B10"/>
    <w:rsid w:val="00F520B5"/>
    <w:rsid w:val="00F52995"/>
    <w:rsid w:val="00F52BAA"/>
    <w:rsid w:val="00F5347C"/>
    <w:rsid w:val="00F53635"/>
    <w:rsid w:val="00F53F70"/>
    <w:rsid w:val="00F54B00"/>
    <w:rsid w:val="00F55CF3"/>
    <w:rsid w:val="00F5630A"/>
    <w:rsid w:val="00F572C5"/>
    <w:rsid w:val="00F60D78"/>
    <w:rsid w:val="00F6123D"/>
    <w:rsid w:val="00F6168F"/>
    <w:rsid w:val="00F6265F"/>
    <w:rsid w:val="00F62ADA"/>
    <w:rsid w:val="00F67B23"/>
    <w:rsid w:val="00F67CFD"/>
    <w:rsid w:val="00F70D58"/>
    <w:rsid w:val="00F7359E"/>
    <w:rsid w:val="00F746B1"/>
    <w:rsid w:val="00F76D4D"/>
    <w:rsid w:val="00F802D4"/>
    <w:rsid w:val="00F80761"/>
    <w:rsid w:val="00F80D62"/>
    <w:rsid w:val="00F856FE"/>
    <w:rsid w:val="00F90156"/>
    <w:rsid w:val="00F90B4C"/>
    <w:rsid w:val="00F92D17"/>
    <w:rsid w:val="00F94304"/>
    <w:rsid w:val="00F94AEF"/>
    <w:rsid w:val="00F96C0B"/>
    <w:rsid w:val="00F96F11"/>
    <w:rsid w:val="00F97ACB"/>
    <w:rsid w:val="00F97CFF"/>
    <w:rsid w:val="00FA1408"/>
    <w:rsid w:val="00FA2270"/>
    <w:rsid w:val="00FA2CF8"/>
    <w:rsid w:val="00FA5F7E"/>
    <w:rsid w:val="00FB1039"/>
    <w:rsid w:val="00FB17B0"/>
    <w:rsid w:val="00FB2654"/>
    <w:rsid w:val="00FB3BF0"/>
    <w:rsid w:val="00FB5ADF"/>
    <w:rsid w:val="00FB6440"/>
    <w:rsid w:val="00FB66C6"/>
    <w:rsid w:val="00FC3780"/>
    <w:rsid w:val="00FC5F49"/>
    <w:rsid w:val="00FC6841"/>
    <w:rsid w:val="00FC6B68"/>
    <w:rsid w:val="00FC7379"/>
    <w:rsid w:val="00FD0459"/>
    <w:rsid w:val="00FD0948"/>
    <w:rsid w:val="00FD0EB6"/>
    <w:rsid w:val="00FD18B3"/>
    <w:rsid w:val="00FD5823"/>
    <w:rsid w:val="00FD7FB5"/>
    <w:rsid w:val="00FE3299"/>
    <w:rsid w:val="00FE4DB0"/>
    <w:rsid w:val="00FE598A"/>
    <w:rsid w:val="00FF048B"/>
    <w:rsid w:val="00FF070C"/>
    <w:rsid w:val="00FF2E0A"/>
    <w:rsid w:val="00FF2E26"/>
    <w:rsid w:val="00FF490F"/>
    <w:rsid w:val="00FF638F"/>
    <w:rsid w:val="00FF77EB"/>
    <w:rsid w:val="08E3338F"/>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1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rFonts w:ascii="Times New Roman" w:eastAsia="Times New Roman" w:hAnsi="Times New Roman" w:cs="Times New Roman"/>
    </w:rPr>
  </w:style>
  <w:style w:type="paragraph" w:styleId="Naslov1">
    <w:name w:val="heading 1"/>
    <w:basedOn w:val="Navaden"/>
    <w:next w:val="Navaden"/>
    <w:link w:val="Naslov1Znak"/>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Pr>
      <w:rFonts w:ascii="Tahoma" w:hAnsi="Tahoma" w:cs="Tahoma"/>
      <w:sz w:val="16"/>
      <w:szCs w:val="16"/>
    </w:rPr>
  </w:style>
  <w:style w:type="character" w:styleId="Poudarek">
    <w:name w:val="Emphasis"/>
    <w:basedOn w:val="Privzetapisavaodstavka"/>
    <w:uiPriority w:val="20"/>
    <w:qFormat/>
    <w:rPr>
      <w:i/>
      <w:iCs/>
    </w:rPr>
  </w:style>
  <w:style w:type="paragraph" w:styleId="Noga">
    <w:name w:val="footer"/>
    <w:basedOn w:val="Navaden"/>
    <w:link w:val="NogaZnak"/>
    <w:pPr>
      <w:tabs>
        <w:tab w:val="center" w:pos="4703"/>
        <w:tab w:val="right" w:pos="9406"/>
      </w:tabs>
    </w:pPr>
  </w:style>
  <w:style w:type="paragraph" w:styleId="Glava">
    <w:name w:val="header"/>
    <w:basedOn w:val="Navaden"/>
    <w:link w:val="GlavaZnak"/>
    <w:pPr>
      <w:tabs>
        <w:tab w:val="center" w:pos="4703"/>
        <w:tab w:val="right" w:pos="9406"/>
      </w:tabs>
    </w:pPr>
  </w:style>
  <w:style w:type="paragraph" w:styleId="Navadensplet">
    <w:name w:val="Normal (Web)"/>
    <w:basedOn w:val="Navaden"/>
    <w:uiPriority w:val="99"/>
    <w:semiHidden/>
    <w:unhideWhenUsed/>
    <w:pPr>
      <w:spacing w:before="100" w:beforeAutospacing="1" w:after="100" w:afterAutospacing="1"/>
    </w:pPr>
    <w:rPr>
      <w:sz w:val="24"/>
      <w:szCs w:val="24"/>
    </w:rPr>
  </w:style>
  <w:style w:type="character" w:styleId="tevilkastrani">
    <w:name w:val="page number"/>
    <w:basedOn w:val="Privzetapisavaodstavka"/>
  </w:style>
  <w:style w:type="character" w:styleId="Krepko">
    <w:name w:val="Strong"/>
    <w:basedOn w:val="Privzetapisavaodstavka"/>
    <w:uiPriority w:val="22"/>
    <w:qFormat/>
    <w:rPr>
      <w:b/>
      <w:bCs/>
    </w:rPr>
  </w:style>
  <w:style w:type="paragraph" w:styleId="Podnaslov">
    <w:name w:val="Subtitle"/>
    <w:basedOn w:val="Navaden"/>
    <w:next w:val="Navaden"/>
    <w:link w:val="PodnaslovZnak"/>
    <w:uiPriority w:val="11"/>
    <w:qFormat/>
    <w:rPr>
      <w:rFonts w:asciiTheme="majorHAnsi" w:eastAsiaTheme="majorEastAsia" w:hAnsiTheme="majorHAnsi" w:cstheme="majorBidi"/>
      <w:i/>
      <w:iCs/>
      <w:color w:val="4F81BD" w:themeColor="accent1"/>
      <w:spacing w:val="15"/>
      <w:sz w:val="24"/>
      <w:szCs w:val="24"/>
    </w:rPr>
  </w:style>
  <w:style w:type="character" w:customStyle="1" w:styleId="NogaZnak">
    <w:name w:val="Noga Znak"/>
    <w:basedOn w:val="Privzetapisavaodstavka"/>
    <w:link w:val="Noga"/>
    <w:rPr>
      <w:rFonts w:ascii="Times New Roman" w:eastAsia="Times New Roman" w:hAnsi="Times New Roman" w:cs="Times New Roman"/>
      <w:sz w:val="20"/>
      <w:szCs w:val="20"/>
      <w:lang w:eastAsia="sl-SI"/>
    </w:rPr>
  </w:style>
  <w:style w:type="character" w:customStyle="1" w:styleId="GlavaZnak">
    <w:name w:val="Glava Znak"/>
    <w:basedOn w:val="Privzetapisavaodstavka"/>
    <w:link w:val="Glava"/>
    <w:rPr>
      <w:rFonts w:ascii="Times New Roman" w:eastAsia="Times New Roman" w:hAnsi="Times New Roman" w:cs="Times New Roman"/>
      <w:sz w:val="20"/>
      <w:szCs w:val="20"/>
      <w:lang w:eastAsia="sl-SI"/>
    </w:rPr>
  </w:style>
  <w:style w:type="paragraph" w:styleId="Odstavekseznama">
    <w:name w:val="List Paragraph"/>
    <w:basedOn w:val="Navaden"/>
    <w:uiPriority w:val="34"/>
    <w:qFormat/>
    <w:pPr>
      <w:ind w:left="708"/>
    </w:pPr>
  </w:style>
  <w:style w:type="paragraph" w:styleId="Brezrazmikov">
    <w:name w:val="No Spacing"/>
    <w:uiPriority w:val="1"/>
    <w:qFormat/>
    <w:rPr>
      <w:sz w:val="22"/>
      <w:szCs w:val="22"/>
      <w:lang w:eastAsia="en-US"/>
    </w:rPr>
  </w:style>
  <w:style w:type="character" w:customStyle="1" w:styleId="BesedilooblakaZnak">
    <w:name w:val="Besedilo oblačka Znak"/>
    <w:basedOn w:val="Privzetapisavaodstavka"/>
    <w:link w:val="Besedilooblaka"/>
    <w:uiPriority w:val="99"/>
    <w:semiHidden/>
    <w:rPr>
      <w:rFonts w:ascii="Tahoma" w:eastAsia="Times New Roman" w:hAnsi="Tahoma" w:cs="Tahoma"/>
      <w:sz w:val="16"/>
      <w:szCs w:val="16"/>
      <w:lang w:eastAsia="sl-SI"/>
    </w:rPr>
  </w:style>
  <w:style w:type="character" w:customStyle="1" w:styleId="PodnaslovZnak">
    <w:name w:val="Podnaslov Znak"/>
    <w:basedOn w:val="Privzetapisavaodstavka"/>
    <w:link w:val="Podnaslov"/>
    <w:uiPriority w:val="11"/>
    <w:rPr>
      <w:rFonts w:asciiTheme="majorHAnsi" w:eastAsiaTheme="majorEastAsia" w:hAnsiTheme="majorHAnsi" w:cstheme="majorBidi"/>
      <w:i/>
      <w:iCs/>
      <w:color w:val="4F81BD" w:themeColor="accent1"/>
      <w:spacing w:val="15"/>
      <w:sz w:val="24"/>
      <w:szCs w:val="24"/>
      <w:lang w:eastAsia="sl-SI"/>
    </w:rPr>
  </w:style>
  <w:style w:type="character" w:customStyle="1" w:styleId="Naslov1Znak">
    <w:name w:val="Naslov 1 Znak"/>
    <w:basedOn w:val="Privzetapisavaodstavka"/>
    <w:link w:val="Naslov1"/>
    <w:uiPriority w:val="9"/>
    <w:rPr>
      <w:rFonts w:asciiTheme="majorHAnsi" w:eastAsiaTheme="majorEastAsia" w:hAnsiTheme="majorHAnsi" w:cstheme="majorBidi"/>
      <w:b/>
      <w:bCs/>
      <w:color w:val="365F91" w:themeColor="accent1" w:themeShade="BF"/>
      <w:sz w:val="28"/>
      <w:szCs w:val="28"/>
      <w:lang w:eastAsia="sl-SI"/>
    </w:rPr>
  </w:style>
  <w:style w:type="character" w:styleId="Hiperpovezava">
    <w:name w:val="Hyperlink"/>
    <w:basedOn w:val="Privzetapisavaodstavka"/>
    <w:uiPriority w:val="99"/>
    <w:unhideWhenUsed/>
    <w:rsid w:val="002D4B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rFonts w:ascii="Times New Roman" w:eastAsia="Times New Roman" w:hAnsi="Times New Roman" w:cs="Times New Roman"/>
    </w:rPr>
  </w:style>
  <w:style w:type="paragraph" w:styleId="Naslov1">
    <w:name w:val="heading 1"/>
    <w:basedOn w:val="Navaden"/>
    <w:next w:val="Navaden"/>
    <w:link w:val="Naslov1Znak"/>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Pr>
      <w:rFonts w:ascii="Tahoma" w:hAnsi="Tahoma" w:cs="Tahoma"/>
      <w:sz w:val="16"/>
      <w:szCs w:val="16"/>
    </w:rPr>
  </w:style>
  <w:style w:type="character" w:styleId="Poudarek">
    <w:name w:val="Emphasis"/>
    <w:basedOn w:val="Privzetapisavaodstavka"/>
    <w:uiPriority w:val="20"/>
    <w:qFormat/>
    <w:rPr>
      <w:i/>
      <w:iCs/>
    </w:rPr>
  </w:style>
  <w:style w:type="paragraph" w:styleId="Noga">
    <w:name w:val="footer"/>
    <w:basedOn w:val="Navaden"/>
    <w:link w:val="NogaZnak"/>
    <w:pPr>
      <w:tabs>
        <w:tab w:val="center" w:pos="4703"/>
        <w:tab w:val="right" w:pos="9406"/>
      </w:tabs>
    </w:pPr>
  </w:style>
  <w:style w:type="paragraph" w:styleId="Glava">
    <w:name w:val="header"/>
    <w:basedOn w:val="Navaden"/>
    <w:link w:val="GlavaZnak"/>
    <w:pPr>
      <w:tabs>
        <w:tab w:val="center" w:pos="4703"/>
        <w:tab w:val="right" w:pos="9406"/>
      </w:tabs>
    </w:pPr>
  </w:style>
  <w:style w:type="paragraph" w:styleId="Navadensplet">
    <w:name w:val="Normal (Web)"/>
    <w:basedOn w:val="Navaden"/>
    <w:uiPriority w:val="99"/>
    <w:semiHidden/>
    <w:unhideWhenUsed/>
    <w:pPr>
      <w:spacing w:before="100" w:beforeAutospacing="1" w:after="100" w:afterAutospacing="1"/>
    </w:pPr>
    <w:rPr>
      <w:sz w:val="24"/>
      <w:szCs w:val="24"/>
    </w:rPr>
  </w:style>
  <w:style w:type="character" w:styleId="tevilkastrani">
    <w:name w:val="page number"/>
    <w:basedOn w:val="Privzetapisavaodstavka"/>
  </w:style>
  <w:style w:type="character" w:styleId="Krepko">
    <w:name w:val="Strong"/>
    <w:basedOn w:val="Privzetapisavaodstavka"/>
    <w:uiPriority w:val="22"/>
    <w:qFormat/>
    <w:rPr>
      <w:b/>
      <w:bCs/>
    </w:rPr>
  </w:style>
  <w:style w:type="paragraph" w:styleId="Podnaslov">
    <w:name w:val="Subtitle"/>
    <w:basedOn w:val="Navaden"/>
    <w:next w:val="Navaden"/>
    <w:link w:val="PodnaslovZnak"/>
    <w:uiPriority w:val="11"/>
    <w:qFormat/>
    <w:rPr>
      <w:rFonts w:asciiTheme="majorHAnsi" w:eastAsiaTheme="majorEastAsia" w:hAnsiTheme="majorHAnsi" w:cstheme="majorBidi"/>
      <w:i/>
      <w:iCs/>
      <w:color w:val="4F81BD" w:themeColor="accent1"/>
      <w:spacing w:val="15"/>
      <w:sz w:val="24"/>
      <w:szCs w:val="24"/>
    </w:rPr>
  </w:style>
  <w:style w:type="character" w:customStyle="1" w:styleId="NogaZnak">
    <w:name w:val="Noga Znak"/>
    <w:basedOn w:val="Privzetapisavaodstavka"/>
    <w:link w:val="Noga"/>
    <w:rPr>
      <w:rFonts w:ascii="Times New Roman" w:eastAsia="Times New Roman" w:hAnsi="Times New Roman" w:cs="Times New Roman"/>
      <w:sz w:val="20"/>
      <w:szCs w:val="20"/>
      <w:lang w:eastAsia="sl-SI"/>
    </w:rPr>
  </w:style>
  <w:style w:type="character" w:customStyle="1" w:styleId="GlavaZnak">
    <w:name w:val="Glava Znak"/>
    <w:basedOn w:val="Privzetapisavaodstavka"/>
    <w:link w:val="Glava"/>
    <w:rPr>
      <w:rFonts w:ascii="Times New Roman" w:eastAsia="Times New Roman" w:hAnsi="Times New Roman" w:cs="Times New Roman"/>
      <w:sz w:val="20"/>
      <w:szCs w:val="20"/>
      <w:lang w:eastAsia="sl-SI"/>
    </w:rPr>
  </w:style>
  <w:style w:type="paragraph" w:styleId="Odstavekseznama">
    <w:name w:val="List Paragraph"/>
    <w:basedOn w:val="Navaden"/>
    <w:uiPriority w:val="34"/>
    <w:qFormat/>
    <w:pPr>
      <w:ind w:left="708"/>
    </w:pPr>
  </w:style>
  <w:style w:type="paragraph" w:styleId="Brezrazmikov">
    <w:name w:val="No Spacing"/>
    <w:uiPriority w:val="1"/>
    <w:qFormat/>
    <w:rPr>
      <w:sz w:val="22"/>
      <w:szCs w:val="22"/>
      <w:lang w:eastAsia="en-US"/>
    </w:rPr>
  </w:style>
  <w:style w:type="character" w:customStyle="1" w:styleId="BesedilooblakaZnak">
    <w:name w:val="Besedilo oblačka Znak"/>
    <w:basedOn w:val="Privzetapisavaodstavka"/>
    <w:link w:val="Besedilooblaka"/>
    <w:uiPriority w:val="99"/>
    <w:semiHidden/>
    <w:rPr>
      <w:rFonts w:ascii="Tahoma" w:eastAsia="Times New Roman" w:hAnsi="Tahoma" w:cs="Tahoma"/>
      <w:sz w:val="16"/>
      <w:szCs w:val="16"/>
      <w:lang w:eastAsia="sl-SI"/>
    </w:rPr>
  </w:style>
  <w:style w:type="character" w:customStyle="1" w:styleId="PodnaslovZnak">
    <w:name w:val="Podnaslov Znak"/>
    <w:basedOn w:val="Privzetapisavaodstavka"/>
    <w:link w:val="Podnaslov"/>
    <w:uiPriority w:val="11"/>
    <w:rPr>
      <w:rFonts w:asciiTheme="majorHAnsi" w:eastAsiaTheme="majorEastAsia" w:hAnsiTheme="majorHAnsi" w:cstheme="majorBidi"/>
      <w:i/>
      <w:iCs/>
      <w:color w:val="4F81BD" w:themeColor="accent1"/>
      <w:spacing w:val="15"/>
      <w:sz w:val="24"/>
      <w:szCs w:val="24"/>
      <w:lang w:eastAsia="sl-SI"/>
    </w:rPr>
  </w:style>
  <w:style w:type="character" w:customStyle="1" w:styleId="Naslov1Znak">
    <w:name w:val="Naslov 1 Znak"/>
    <w:basedOn w:val="Privzetapisavaodstavka"/>
    <w:link w:val="Naslov1"/>
    <w:uiPriority w:val="9"/>
    <w:rPr>
      <w:rFonts w:asciiTheme="majorHAnsi" w:eastAsiaTheme="majorEastAsia" w:hAnsiTheme="majorHAnsi" w:cstheme="majorBidi"/>
      <w:b/>
      <w:bCs/>
      <w:color w:val="365F91" w:themeColor="accent1" w:themeShade="BF"/>
      <w:sz w:val="28"/>
      <w:szCs w:val="28"/>
      <w:lang w:eastAsia="sl-SI"/>
    </w:rPr>
  </w:style>
  <w:style w:type="character" w:styleId="Hiperpovezava">
    <w:name w:val="Hyperlink"/>
    <w:basedOn w:val="Privzetapisavaodstavka"/>
    <w:uiPriority w:val="99"/>
    <w:unhideWhenUsed/>
    <w:rsid w:val="002D4B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9913">
      <w:bodyDiv w:val="1"/>
      <w:marLeft w:val="0"/>
      <w:marRight w:val="0"/>
      <w:marTop w:val="0"/>
      <w:marBottom w:val="0"/>
      <w:divBdr>
        <w:top w:val="none" w:sz="0" w:space="0" w:color="auto"/>
        <w:left w:val="none" w:sz="0" w:space="0" w:color="auto"/>
        <w:bottom w:val="none" w:sz="0" w:space="0" w:color="auto"/>
        <w:right w:val="none" w:sz="0" w:space="0" w:color="auto"/>
      </w:divBdr>
    </w:div>
    <w:div w:id="1349600852">
      <w:bodyDiv w:val="1"/>
      <w:marLeft w:val="0"/>
      <w:marRight w:val="0"/>
      <w:marTop w:val="0"/>
      <w:marBottom w:val="0"/>
      <w:divBdr>
        <w:top w:val="none" w:sz="0" w:space="0" w:color="auto"/>
        <w:left w:val="none" w:sz="0" w:space="0" w:color="auto"/>
        <w:bottom w:val="none" w:sz="0" w:space="0" w:color="auto"/>
        <w:right w:val="none" w:sz="0" w:space="0" w:color="auto"/>
      </w:divBdr>
    </w:div>
    <w:div w:id="1871449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eta.stembal@ds-rs.si" TargetMode="External"/><Relationship Id="rId4" Type="http://schemas.microsoft.com/office/2007/relationships/stylesWithEffects" Target="stylesWithEffects.xml"/><Relationship Id="rId9" Type="http://schemas.openxmlformats.org/officeDocument/2006/relationships/hyperlink" Target="mailto:gp@ds-rs.si"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0EBD4-E9FA-4EA3-8E92-C1A8ADE63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578</Words>
  <Characters>3300</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Štembal</cp:lastModifiedBy>
  <cp:revision>9</cp:revision>
  <cp:lastPrinted>2024-10-17T14:35:00Z</cp:lastPrinted>
  <dcterms:created xsi:type="dcterms:W3CDTF">2024-10-17T14:20:00Z</dcterms:created>
  <dcterms:modified xsi:type="dcterms:W3CDTF">2024-10-17T14:35:00Z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8CBC49BBB61F409A8401653C9EC06F7C_12</vt:lpwstr>
  </property>
</Properties>
</file>