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2137" w14:textId="77777777" w:rsidR="00F44364" w:rsidRPr="00F44364" w:rsidRDefault="00F44364" w:rsidP="00F44364">
      <w:pPr>
        <w:pStyle w:val="Telobesedila"/>
        <w:rPr>
          <w:sz w:val="48"/>
          <w:szCs w:val="48"/>
          <w:lang w:val="pl-PL"/>
        </w:rPr>
      </w:pPr>
      <w:bookmarkStart w:id="0" w:name="_Toc32484712"/>
      <w:bookmarkStart w:id="1" w:name="_Hlk32400480"/>
      <w:r w:rsidRPr="00F44364">
        <w:rPr>
          <w:sz w:val="48"/>
          <w:szCs w:val="48"/>
          <w:lang w:val="pl-PL"/>
        </w:rPr>
        <w:t xml:space="preserve">Priloga </w:t>
      </w:r>
      <w:r w:rsidR="00F83BB8">
        <w:rPr>
          <w:sz w:val="48"/>
          <w:szCs w:val="48"/>
          <w:lang w:val="pl-PL"/>
        </w:rPr>
        <w:t>1</w:t>
      </w:r>
      <w:r w:rsidR="00F05A7F">
        <w:rPr>
          <w:sz w:val="48"/>
          <w:szCs w:val="48"/>
          <w:lang w:val="pl-PL"/>
        </w:rPr>
        <w:t>1</w:t>
      </w:r>
    </w:p>
    <w:p w14:paraId="477205FC" w14:textId="77777777" w:rsidR="00F44364" w:rsidRPr="00402D41" w:rsidRDefault="00F44364" w:rsidP="00F44364">
      <w:pPr>
        <w:pStyle w:val="Telobesedila"/>
        <w:rPr>
          <w:sz w:val="44"/>
          <w:lang w:val="pl-PL"/>
        </w:rPr>
      </w:pPr>
    </w:p>
    <w:p w14:paraId="7C5C6790" w14:textId="77777777" w:rsidR="00F44364" w:rsidRPr="00402D41" w:rsidRDefault="00F44364" w:rsidP="00F44364">
      <w:pPr>
        <w:pStyle w:val="Telobesedila"/>
        <w:rPr>
          <w:sz w:val="44"/>
          <w:lang w:val="pl-PL"/>
        </w:rPr>
      </w:pPr>
    </w:p>
    <w:p w14:paraId="7FFE0967" w14:textId="77777777" w:rsidR="00F44364" w:rsidRDefault="00F44364" w:rsidP="00F44364">
      <w:pPr>
        <w:pStyle w:val="Telobesedila"/>
        <w:rPr>
          <w:sz w:val="44"/>
          <w:lang w:val="pl-PL"/>
        </w:rPr>
      </w:pPr>
    </w:p>
    <w:p w14:paraId="4FBBABA1" w14:textId="77777777" w:rsidR="00F44364" w:rsidRDefault="00F44364" w:rsidP="00F44364">
      <w:pPr>
        <w:pStyle w:val="Telobesedila"/>
        <w:rPr>
          <w:sz w:val="44"/>
          <w:lang w:val="pl-PL"/>
        </w:rPr>
      </w:pPr>
    </w:p>
    <w:p w14:paraId="6DB41906" w14:textId="77777777" w:rsidR="00F44364" w:rsidRDefault="00F44364" w:rsidP="00F44364">
      <w:pPr>
        <w:pStyle w:val="Telobesedila"/>
        <w:rPr>
          <w:sz w:val="44"/>
          <w:lang w:val="pl-PL"/>
        </w:rPr>
      </w:pPr>
    </w:p>
    <w:p w14:paraId="3130FDB5" w14:textId="77777777" w:rsidR="00F44364" w:rsidRPr="00402D41" w:rsidRDefault="00F44364" w:rsidP="00F44364">
      <w:pPr>
        <w:pStyle w:val="Telobesedila"/>
        <w:rPr>
          <w:sz w:val="44"/>
          <w:lang w:val="pl-PL"/>
        </w:rPr>
      </w:pPr>
    </w:p>
    <w:p w14:paraId="3F81CC6A" w14:textId="77777777" w:rsidR="00F44364" w:rsidRPr="00F44364" w:rsidRDefault="00F44364" w:rsidP="00F44364">
      <w:pPr>
        <w:pStyle w:val="Telobesedila"/>
        <w:jc w:val="center"/>
        <w:rPr>
          <w:b/>
          <w:sz w:val="48"/>
          <w:lang w:val="pl-PL"/>
        </w:rPr>
      </w:pPr>
      <w:r w:rsidRPr="00F44364">
        <w:rPr>
          <w:b/>
          <w:sz w:val="48"/>
          <w:lang w:val="pl-PL"/>
        </w:rPr>
        <w:t xml:space="preserve">MODEL VREDNOTENJA ZA </w:t>
      </w:r>
      <w:r w:rsidR="00EE23D3">
        <w:rPr>
          <w:b/>
          <w:sz w:val="48"/>
          <w:lang w:val="pl-PL"/>
        </w:rPr>
        <w:t>DRUG</w:t>
      </w:r>
      <w:r w:rsidR="00F83BB8">
        <w:rPr>
          <w:b/>
          <w:sz w:val="48"/>
          <w:lang w:val="pl-PL"/>
        </w:rPr>
        <w:t xml:space="preserve">A ZEMLJIŠČA </w:t>
      </w:r>
      <w:r w:rsidRPr="00F44364">
        <w:rPr>
          <w:b/>
          <w:sz w:val="48"/>
          <w:lang w:val="pl-PL"/>
        </w:rPr>
        <w:t>(</w:t>
      </w:r>
      <w:r w:rsidR="00EE23D3">
        <w:rPr>
          <w:b/>
          <w:sz w:val="48"/>
          <w:lang w:val="pl-PL"/>
        </w:rPr>
        <w:t>DR</w:t>
      </w:r>
      <w:r w:rsidR="00F83BB8">
        <w:rPr>
          <w:b/>
          <w:sz w:val="48"/>
          <w:lang w:val="pl-PL"/>
        </w:rPr>
        <w:t>Z</w:t>
      </w:r>
      <w:r w:rsidRPr="00F44364">
        <w:rPr>
          <w:b/>
          <w:sz w:val="48"/>
          <w:lang w:val="pl-PL"/>
        </w:rPr>
        <w:t>)</w:t>
      </w:r>
    </w:p>
    <w:p w14:paraId="718BD92B" w14:textId="77777777" w:rsidR="00F44364" w:rsidRDefault="00F44364" w:rsidP="00F44364">
      <w:pPr>
        <w:rPr>
          <w:rFonts w:ascii="Arial" w:hAnsi="Arial" w:cs="Arial"/>
          <w:b/>
          <w:sz w:val="28"/>
          <w:szCs w:val="28"/>
        </w:rPr>
      </w:pPr>
    </w:p>
    <w:p w14:paraId="1D173E95" w14:textId="77777777" w:rsidR="00F44364" w:rsidRDefault="00F44364" w:rsidP="00F44364">
      <w:pPr>
        <w:rPr>
          <w:rFonts w:ascii="Arial" w:hAnsi="Arial" w:cs="Arial"/>
          <w:b/>
          <w:sz w:val="28"/>
          <w:szCs w:val="28"/>
        </w:rPr>
      </w:pPr>
    </w:p>
    <w:p w14:paraId="1FC8ACA1" w14:textId="77777777" w:rsidR="00F44364" w:rsidRDefault="00F44364" w:rsidP="00F44364">
      <w:pPr>
        <w:rPr>
          <w:rFonts w:ascii="Arial" w:hAnsi="Arial" w:cs="Arial"/>
          <w:b/>
          <w:sz w:val="28"/>
          <w:szCs w:val="28"/>
        </w:rPr>
      </w:pPr>
    </w:p>
    <w:p w14:paraId="70934F70" w14:textId="77777777" w:rsidR="00F44364" w:rsidRDefault="00F44364" w:rsidP="00F44364">
      <w:pPr>
        <w:rPr>
          <w:rFonts w:ascii="Arial" w:hAnsi="Arial" w:cs="Arial"/>
          <w:b/>
          <w:sz w:val="28"/>
          <w:szCs w:val="28"/>
        </w:rPr>
      </w:pPr>
    </w:p>
    <w:p w14:paraId="5E5B694E" w14:textId="77777777" w:rsidR="00F44364" w:rsidRDefault="00F44364">
      <w:pPr>
        <w:rPr>
          <w:rFonts w:ascii="Arial" w:hAnsi="Arial" w:cs="Arial"/>
          <w:b/>
          <w:sz w:val="28"/>
          <w:szCs w:val="28"/>
        </w:rPr>
      </w:pPr>
      <w:r>
        <w:rPr>
          <w:rFonts w:ascii="Arial" w:hAnsi="Arial" w:cs="Arial"/>
          <w:b/>
          <w:sz w:val="28"/>
          <w:szCs w:val="28"/>
        </w:rPr>
        <w:br w:type="page"/>
      </w:r>
    </w:p>
    <w:p w14:paraId="73E3CBA5" w14:textId="77777777" w:rsidR="00F44364" w:rsidRPr="00F44364" w:rsidRDefault="00F44364" w:rsidP="00F44364">
      <w:pPr>
        <w:spacing w:after="0" w:line="240" w:lineRule="auto"/>
        <w:rPr>
          <w:rFonts w:ascii="Arial" w:eastAsia="Times New Roman" w:hAnsi="Arial" w:cs="Arial"/>
          <w:b/>
          <w:noProof w:val="0"/>
          <w:sz w:val="28"/>
          <w:szCs w:val="28"/>
        </w:rPr>
      </w:pPr>
      <w:r w:rsidRPr="00F44364">
        <w:rPr>
          <w:rFonts w:ascii="Arial" w:eastAsia="Times New Roman" w:hAnsi="Arial" w:cs="Arial"/>
          <w:b/>
          <w:noProof w:val="0"/>
          <w:sz w:val="28"/>
          <w:szCs w:val="28"/>
        </w:rPr>
        <w:lastRenderedPageBreak/>
        <w:t>Kazalo</w:t>
      </w:r>
    </w:p>
    <w:p w14:paraId="050871E1" w14:textId="77777777" w:rsidR="00F44364" w:rsidRDefault="00F44364" w:rsidP="00F44364">
      <w:pPr>
        <w:rPr>
          <w:b/>
          <w:sz w:val="32"/>
          <w:szCs w:val="32"/>
        </w:rPr>
      </w:pPr>
    </w:p>
    <w:p w14:paraId="30057ECF" w14:textId="77777777" w:rsidR="00F44364" w:rsidRPr="006672FE" w:rsidRDefault="00F44364" w:rsidP="00F44364">
      <w:pPr>
        <w:rPr>
          <w:b/>
          <w:sz w:val="32"/>
          <w:szCs w:val="32"/>
        </w:rPr>
      </w:pPr>
    </w:p>
    <w:p w14:paraId="6EED8547" w14:textId="71270265" w:rsidR="00B1415F" w:rsidRDefault="005D3A39">
      <w:pPr>
        <w:pStyle w:val="Kazalovsebine1"/>
        <w:rPr>
          <w:rFonts w:eastAsiaTheme="minorEastAsia"/>
          <w:b w:val="0"/>
          <w:kern w:val="2"/>
          <w:lang w:eastAsia="sl-SI"/>
          <w14:ligatures w14:val="standardContextual"/>
        </w:rPr>
      </w:pPr>
      <w:r>
        <w:rPr>
          <w:rFonts w:ascii="Arial" w:hAnsi="Arial" w:cs="Arial"/>
          <w:b w:val="0"/>
        </w:rPr>
        <w:fldChar w:fldCharType="begin"/>
      </w:r>
      <w:r>
        <w:rPr>
          <w:rFonts w:ascii="Arial" w:hAnsi="Arial" w:cs="Arial"/>
          <w:b w:val="0"/>
        </w:rPr>
        <w:instrText xml:space="preserve"> TOC \o \h \z </w:instrText>
      </w:r>
      <w:r>
        <w:rPr>
          <w:rFonts w:ascii="Arial" w:hAnsi="Arial" w:cs="Arial"/>
          <w:b w:val="0"/>
        </w:rPr>
        <w:fldChar w:fldCharType="separate"/>
      </w:r>
      <w:hyperlink w:anchor="_Toc188018136" w:history="1">
        <w:r w:rsidR="00B1415F" w:rsidRPr="00E707A7">
          <w:rPr>
            <w:rStyle w:val="Hiperpovezava"/>
          </w:rPr>
          <w:t>1</w:t>
        </w:r>
        <w:r w:rsidR="00B1415F">
          <w:rPr>
            <w:rFonts w:eastAsiaTheme="minorEastAsia"/>
            <w:b w:val="0"/>
            <w:kern w:val="2"/>
            <w:lang w:eastAsia="sl-SI"/>
            <w14:ligatures w14:val="standardContextual"/>
          </w:rPr>
          <w:tab/>
        </w:r>
        <w:r w:rsidR="00B1415F" w:rsidRPr="00E707A7">
          <w:rPr>
            <w:rStyle w:val="Hiperpovezava"/>
          </w:rPr>
          <w:t>Enačbe in način izračuna vrednosti</w:t>
        </w:r>
        <w:r w:rsidR="00B1415F">
          <w:rPr>
            <w:webHidden/>
          </w:rPr>
          <w:tab/>
        </w:r>
        <w:r w:rsidR="00B1415F">
          <w:rPr>
            <w:webHidden/>
          </w:rPr>
          <w:fldChar w:fldCharType="begin"/>
        </w:r>
        <w:r w:rsidR="00B1415F">
          <w:rPr>
            <w:webHidden/>
          </w:rPr>
          <w:instrText xml:space="preserve"> PAGEREF _Toc188018136 \h </w:instrText>
        </w:r>
        <w:r w:rsidR="00B1415F">
          <w:rPr>
            <w:webHidden/>
          </w:rPr>
        </w:r>
        <w:r w:rsidR="00B1415F">
          <w:rPr>
            <w:webHidden/>
          </w:rPr>
          <w:fldChar w:fldCharType="separate"/>
        </w:r>
        <w:r w:rsidR="00B1415F">
          <w:rPr>
            <w:webHidden/>
          </w:rPr>
          <w:t>3</w:t>
        </w:r>
        <w:r w:rsidR="00B1415F">
          <w:rPr>
            <w:webHidden/>
          </w:rPr>
          <w:fldChar w:fldCharType="end"/>
        </w:r>
      </w:hyperlink>
    </w:p>
    <w:p w14:paraId="291EE004" w14:textId="4A674D10" w:rsidR="00B1415F" w:rsidRDefault="00D47F28">
      <w:pPr>
        <w:pStyle w:val="Kazalovsebine1"/>
        <w:rPr>
          <w:rFonts w:eastAsiaTheme="minorEastAsia"/>
          <w:b w:val="0"/>
          <w:kern w:val="2"/>
          <w:lang w:eastAsia="sl-SI"/>
          <w14:ligatures w14:val="standardContextual"/>
        </w:rPr>
      </w:pPr>
      <w:hyperlink w:anchor="_Toc188018137" w:history="1">
        <w:r w:rsidR="00B1415F" w:rsidRPr="00E707A7">
          <w:rPr>
            <w:rStyle w:val="Hiperpovezava"/>
          </w:rPr>
          <w:t>2</w:t>
        </w:r>
        <w:r w:rsidR="00B1415F">
          <w:rPr>
            <w:rFonts w:eastAsiaTheme="minorEastAsia"/>
            <w:b w:val="0"/>
            <w:kern w:val="2"/>
            <w:lang w:eastAsia="sl-SI"/>
            <w14:ligatures w14:val="standardContextual"/>
          </w:rPr>
          <w:tab/>
        </w:r>
        <w:r w:rsidR="00B1415F" w:rsidRPr="00E707A7">
          <w:rPr>
            <w:rStyle w:val="Hiperpovezava"/>
          </w:rPr>
          <w:t>Vrednostne cone, referenčna enota vrednotenja, vrednostne ravni</w:t>
        </w:r>
        <w:r w:rsidR="00B1415F">
          <w:rPr>
            <w:webHidden/>
          </w:rPr>
          <w:tab/>
        </w:r>
        <w:r w:rsidR="00B1415F">
          <w:rPr>
            <w:webHidden/>
          </w:rPr>
          <w:fldChar w:fldCharType="begin"/>
        </w:r>
        <w:r w:rsidR="00B1415F">
          <w:rPr>
            <w:webHidden/>
          </w:rPr>
          <w:instrText xml:space="preserve"> PAGEREF _Toc188018137 \h </w:instrText>
        </w:r>
        <w:r w:rsidR="00B1415F">
          <w:rPr>
            <w:webHidden/>
          </w:rPr>
        </w:r>
        <w:r w:rsidR="00B1415F">
          <w:rPr>
            <w:webHidden/>
          </w:rPr>
          <w:fldChar w:fldCharType="separate"/>
        </w:r>
        <w:r w:rsidR="00B1415F">
          <w:rPr>
            <w:webHidden/>
          </w:rPr>
          <w:t>5</w:t>
        </w:r>
        <w:r w:rsidR="00B1415F">
          <w:rPr>
            <w:webHidden/>
          </w:rPr>
          <w:fldChar w:fldCharType="end"/>
        </w:r>
      </w:hyperlink>
    </w:p>
    <w:p w14:paraId="2084D099" w14:textId="24D7BCF6" w:rsidR="00B1415F" w:rsidRDefault="00D47F28">
      <w:pPr>
        <w:pStyle w:val="Kazalovsebine2"/>
        <w:tabs>
          <w:tab w:val="left" w:pos="1276"/>
          <w:tab w:val="right" w:leader="dot" w:pos="9062"/>
        </w:tabs>
        <w:rPr>
          <w:rFonts w:eastAsiaTheme="minorEastAsia"/>
          <w:kern w:val="2"/>
          <w:lang w:eastAsia="sl-SI"/>
          <w14:ligatures w14:val="standardContextual"/>
        </w:rPr>
      </w:pPr>
      <w:hyperlink w:anchor="_Toc188018138" w:history="1">
        <w:r w:rsidR="00B1415F" w:rsidRPr="00E707A7">
          <w:rPr>
            <w:rStyle w:val="Hiperpovezava"/>
          </w:rPr>
          <w:t>2.1</w:t>
        </w:r>
        <w:r w:rsidR="00B1415F">
          <w:rPr>
            <w:rFonts w:eastAsiaTheme="minorEastAsia"/>
            <w:kern w:val="2"/>
            <w:lang w:eastAsia="sl-SI"/>
            <w14:ligatures w14:val="standardContextual"/>
          </w:rPr>
          <w:tab/>
        </w:r>
        <w:r w:rsidR="00B1415F" w:rsidRPr="00E707A7">
          <w:rPr>
            <w:rStyle w:val="Hiperpovezava"/>
          </w:rPr>
          <w:t>Vrednostne cone</w:t>
        </w:r>
        <w:r w:rsidR="00B1415F">
          <w:rPr>
            <w:webHidden/>
          </w:rPr>
          <w:tab/>
        </w:r>
        <w:r w:rsidR="00B1415F">
          <w:rPr>
            <w:webHidden/>
          </w:rPr>
          <w:fldChar w:fldCharType="begin"/>
        </w:r>
        <w:r w:rsidR="00B1415F">
          <w:rPr>
            <w:webHidden/>
          </w:rPr>
          <w:instrText xml:space="preserve"> PAGEREF _Toc188018138 \h </w:instrText>
        </w:r>
        <w:r w:rsidR="00B1415F">
          <w:rPr>
            <w:webHidden/>
          </w:rPr>
        </w:r>
        <w:r w:rsidR="00B1415F">
          <w:rPr>
            <w:webHidden/>
          </w:rPr>
          <w:fldChar w:fldCharType="separate"/>
        </w:r>
        <w:r w:rsidR="00B1415F">
          <w:rPr>
            <w:webHidden/>
          </w:rPr>
          <w:t>5</w:t>
        </w:r>
        <w:r w:rsidR="00B1415F">
          <w:rPr>
            <w:webHidden/>
          </w:rPr>
          <w:fldChar w:fldCharType="end"/>
        </w:r>
      </w:hyperlink>
    </w:p>
    <w:p w14:paraId="22433A93" w14:textId="47139EB8" w:rsidR="00B1415F" w:rsidRDefault="00D47F28">
      <w:pPr>
        <w:pStyle w:val="Kazalovsebine2"/>
        <w:tabs>
          <w:tab w:val="left" w:pos="1276"/>
          <w:tab w:val="right" w:leader="dot" w:pos="9062"/>
        </w:tabs>
        <w:rPr>
          <w:rFonts w:eastAsiaTheme="minorEastAsia"/>
          <w:kern w:val="2"/>
          <w:lang w:eastAsia="sl-SI"/>
          <w14:ligatures w14:val="standardContextual"/>
        </w:rPr>
      </w:pPr>
      <w:hyperlink w:anchor="_Toc188018139" w:history="1">
        <w:r w:rsidR="00B1415F" w:rsidRPr="00E707A7">
          <w:rPr>
            <w:rStyle w:val="Hiperpovezava"/>
          </w:rPr>
          <w:t>2.2</w:t>
        </w:r>
        <w:r w:rsidR="00B1415F">
          <w:rPr>
            <w:rFonts w:eastAsiaTheme="minorEastAsia"/>
            <w:kern w:val="2"/>
            <w:lang w:eastAsia="sl-SI"/>
            <w14:ligatures w14:val="standardContextual"/>
          </w:rPr>
          <w:tab/>
        </w:r>
        <w:r w:rsidR="00B1415F" w:rsidRPr="00E707A7">
          <w:rPr>
            <w:rStyle w:val="Hiperpovezava"/>
          </w:rPr>
          <w:t>Referenčna enota vrednotenja, vrednostne ravni</w:t>
        </w:r>
        <w:r w:rsidR="00B1415F">
          <w:rPr>
            <w:webHidden/>
          </w:rPr>
          <w:tab/>
        </w:r>
        <w:r w:rsidR="00B1415F">
          <w:rPr>
            <w:webHidden/>
          </w:rPr>
          <w:fldChar w:fldCharType="begin"/>
        </w:r>
        <w:r w:rsidR="00B1415F">
          <w:rPr>
            <w:webHidden/>
          </w:rPr>
          <w:instrText xml:space="preserve"> PAGEREF _Toc188018139 \h </w:instrText>
        </w:r>
        <w:r w:rsidR="00B1415F">
          <w:rPr>
            <w:webHidden/>
          </w:rPr>
        </w:r>
        <w:r w:rsidR="00B1415F">
          <w:rPr>
            <w:webHidden/>
          </w:rPr>
          <w:fldChar w:fldCharType="separate"/>
        </w:r>
        <w:r w:rsidR="00B1415F">
          <w:rPr>
            <w:webHidden/>
          </w:rPr>
          <w:t>5</w:t>
        </w:r>
        <w:r w:rsidR="00B1415F">
          <w:rPr>
            <w:webHidden/>
          </w:rPr>
          <w:fldChar w:fldCharType="end"/>
        </w:r>
      </w:hyperlink>
    </w:p>
    <w:p w14:paraId="663DA3B0" w14:textId="082AEDB3" w:rsidR="00873F8A" w:rsidRDefault="005D3A39" w:rsidP="005D3A39">
      <w:pPr>
        <w:pStyle w:val="Naslov"/>
        <w:tabs>
          <w:tab w:val="left" w:pos="440"/>
        </w:tabs>
        <w:outlineLvl w:val="0"/>
        <w:rPr>
          <w:rFonts w:asciiTheme="minorHAnsi" w:hAnsiTheme="minorHAnsi" w:cstheme="minorHAnsi"/>
          <w:b/>
          <w:sz w:val="28"/>
          <w:szCs w:val="28"/>
        </w:rPr>
      </w:pPr>
      <w:r>
        <w:rPr>
          <w:rFonts w:ascii="Arial" w:eastAsiaTheme="minorHAnsi" w:hAnsi="Arial" w:cs="Arial"/>
          <w:b/>
          <w:spacing w:val="0"/>
          <w:kern w:val="0"/>
          <w:sz w:val="22"/>
          <w:szCs w:val="22"/>
        </w:rPr>
        <w:fldChar w:fldCharType="end"/>
      </w:r>
    </w:p>
    <w:p w14:paraId="65BD8335" w14:textId="77777777" w:rsidR="00873F8A" w:rsidRDefault="00873F8A" w:rsidP="002073BD">
      <w:pPr>
        <w:pStyle w:val="Naslov"/>
        <w:rPr>
          <w:rFonts w:asciiTheme="minorHAnsi" w:hAnsiTheme="minorHAnsi" w:cstheme="minorHAnsi"/>
          <w:b/>
          <w:sz w:val="28"/>
          <w:szCs w:val="28"/>
        </w:rPr>
      </w:pPr>
    </w:p>
    <w:p w14:paraId="325F7427" w14:textId="77777777" w:rsidR="006D1176" w:rsidRDefault="006D1176">
      <w:pPr>
        <w:rPr>
          <w:rFonts w:eastAsiaTheme="majorEastAsia" w:cstheme="minorHAnsi"/>
          <w:b/>
          <w:spacing w:val="-10"/>
          <w:kern w:val="28"/>
          <w:sz w:val="28"/>
          <w:szCs w:val="28"/>
        </w:rPr>
      </w:pPr>
      <w:r>
        <w:rPr>
          <w:rFonts w:cstheme="minorHAnsi"/>
          <w:b/>
          <w:sz w:val="28"/>
          <w:szCs w:val="28"/>
        </w:rPr>
        <w:br w:type="page"/>
      </w:r>
    </w:p>
    <w:p w14:paraId="12F7C53A" w14:textId="77777777" w:rsidR="00946DFC" w:rsidRPr="002073BD" w:rsidRDefault="00946DFC" w:rsidP="002073BD">
      <w:pPr>
        <w:pStyle w:val="Naslov"/>
        <w:rPr>
          <w:rFonts w:asciiTheme="minorHAnsi" w:hAnsiTheme="minorHAnsi" w:cstheme="minorHAnsi"/>
          <w:b/>
          <w:sz w:val="28"/>
          <w:szCs w:val="28"/>
        </w:rPr>
      </w:pPr>
      <w:r w:rsidRPr="002073BD">
        <w:rPr>
          <w:rFonts w:asciiTheme="minorHAnsi" w:hAnsiTheme="minorHAnsi" w:cstheme="minorHAnsi"/>
          <w:b/>
          <w:sz w:val="28"/>
          <w:szCs w:val="28"/>
        </w:rPr>
        <w:lastRenderedPageBreak/>
        <w:t xml:space="preserve">MODEL VREDNOTENJA ZA </w:t>
      </w:r>
      <w:r w:rsidR="00EE23D3">
        <w:rPr>
          <w:rFonts w:asciiTheme="minorHAnsi" w:hAnsiTheme="minorHAnsi" w:cstheme="minorHAnsi"/>
          <w:b/>
          <w:sz w:val="28"/>
          <w:szCs w:val="28"/>
        </w:rPr>
        <w:t>DRUG</w:t>
      </w:r>
      <w:r w:rsidR="00F83BB8">
        <w:rPr>
          <w:rFonts w:asciiTheme="minorHAnsi" w:hAnsiTheme="minorHAnsi" w:cstheme="minorHAnsi"/>
          <w:b/>
          <w:sz w:val="28"/>
          <w:szCs w:val="28"/>
        </w:rPr>
        <w:t>A ZEMLJIŠČA (</w:t>
      </w:r>
      <w:r w:rsidR="00EE23D3">
        <w:rPr>
          <w:rFonts w:asciiTheme="minorHAnsi" w:hAnsiTheme="minorHAnsi" w:cstheme="minorHAnsi"/>
          <w:b/>
          <w:sz w:val="28"/>
          <w:szCs w:val="28"/>
        </w:rPr>
        <w:t>DR</w:t>
      </w:r>
      <w:r w:rsidR="00F83BB8">
        <w:rPr>
          <w:rFonts w:asciiTheme="minorHAnsi" w:hAnsiTheme="minorHAnsi" w:cstheme="minorHAnsi"/>
          <w:b/>
          <w:sz w:val="28"/>
          <w:szCs w:val="28"/>
        </w:rPr>
        <w:t>Z</w:t>
      </w:r>
      <w:r w:rsidRPr="002073BD">
        <w:rPr>
          <w:rFonts w:asciiTheme="minorHAnsi" w:hAnsiTheme="minorHAnsi" w:cstheme="minorHAnsi"/>
          <w:b/>
          <w:sz w:val="28"/>
          <w:szCs w:val="28"/>
        </w:rPr>
        <w:t>)</w:t>
      </w:r>
      <w:bookmarkEnd w:id="0"/>
      <w:r w:rsidRPr="002073BD">
        <w:rPr>
          <w:rFonts w:asciiTheme="minorHAnsi" w:hAnsiTheme="minorHAnsi" w:cstheme="minorHAnsi"/>
          <w:b/>
          <w:sz w:val="28"/>
          <w:szCs w:val="28"/>
        </w:rPr>
        <w:t xml:space="preserve"> </w:t>
      </w:r>
    </w:p>
    <w:p w14:paraId="4655F95E" w14:textId="77777777" w:rsidR="00E352C6" w:rsidRDefault="00E352C6" w:rsidP="00E352C6">
      <w:pPr>
        <w:spacing w:after="0" w:line="240" w:lineRule="auto"/>
        <w:jc w:val="both"/>
        <w:rPr>
          <w:rFonts w:ascii="Calibri" w:eastAsia="Calibri" w:hAnsi="Calibri" w:cs="Calibri"/>
          <w:noProof w:val="0"/>
          <w:color w:val="000000"/>
          <w:sz w:val="20"/>
          <w:szCs w:val="20"/>
        </w:rPr>
      </w:pPr>
    </w:p>
    <w:p w14:paraId="6B4C66EF" w14:textId="77777777" w:rsidR="00BE6970" w:rsidRPr="00B03A9D" w:rsidRDefault="00B03A9D" w:rsidP="002073BD">
      <w:pPr>
        <w:pStyle w:val="Naslov1"/>
      </w:pPr>
      <w:bookmarkStart w:id="2" w:name="_Toc188018136"/>
      <w:r w:rsidRPr="00B03A9D">
        <w:t>Enačbe in način izračuna vrednosti</w:t>
      </w:r>
      <w:bookmarkEnd w:id="2"/>
    </w:p>
    <w:p w14:paraId="6D15CC38" w14:textId="77777777" w:rsidR="002073BD" w:rsidRDefault="002073BD" w:rsidP="00E352C6">
      <w:pPr>
        <w:spacing w:after="0" w:line="240" w:lineRule="auto"/>
        <w:jc w:val="both"/>
        <w:rPr>
          <w:rFonts w:ascii="Calibri" w:eastAsia="Calibri" w:hAnsi="Calibri" w:cs="Calibri"/>
          <w:noProof w:val="0"/>
          <w:color w:val="000000"/>
          <w:sz w:val="20"/>
          <w:szCs w:val="20"/>
        </w:rPr>
      </w:pPr>
    </w:p>
    <w:p w14:paraId="784861AC" w14:textId="77777777"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Enačba za izračun posplošene vrednosti po modelu:</w:t>
      </w:r>
    </w:p>
    <w:p w14:paraId="0BD801E4" w14:textId="77777777" w:rsidR="00461262" w:rsidRPr="00461262" w:rsidRDefault="00461262" w:rsidP="00461262">
      <w:pPr>
        <w:spacing w:after="0" w:line="240" w:lineRule="auto"/>
        <w:jc w:val="both"/>
        <w:rPr>
          <w:rFonts w:ascii="Calibri" w:eastAsia="Calibri" w:hAnsi="Calibri" w:cs="Calibri"/>
          <w:noProof w:val="0"/>
          <w:color w:val="000000"/>
          <w:sz w:val="8"/>
          <w:szCs w:val="8"/>
        </w:rPr>
      </w:pPr>
    </w:p>
    <w:p w14:paraId="78CD4BC9" w14:textId="77777777" w:rsidR="00461262" w:rsidRPr="00461262" w:rsidRDefault="00461262" w:rsidP="00461262">
      <w:pPr>
        <w:spacing w:after="0" w:line="240" w:lineRule="auto"/>
        <w:ind w:left="426" w:hanging="426"/>
        <w:rPr>
          <w:rFonts w:ascii="Calibri" w:eastAsia="Calibri" w:hAnsi="Calibri" w:cs="Calibri"/>
          <w:b/>
          <w:noProof w:val="0"/>
          <w:color w:val="00B050"/>
          <w:kern w:val="24"/>
          <w:sz w:val="24"/>
          <w:szCs w:val="24"/>
          <w:lang w:eastAsia="en-GB"/>
        </w:rPr>
      </w:pPr>
      <w:r w:rsidRPr="00461262">
        <w:rPr>
          <w:rFonts w:ascii="Calibri" w:eastAsia="Calibri" w:hAnsi="Calibri" w:cs="Calibri"/>
          <w:b/>
          <w:noProof w:val="0"/>
          <w:kern w:val="24"/>
          <w:sz w:val="24"/>
          <w:szCs w:val="24"/>
          <w:lang w:eastAsia="en-GB"/>
        </w:rPr>
        <w:t xml:space="preserve">V = </w:t>
      </w:r>
      <w:proofErr w:type="spellStart"/>
      <w:r w:rsidRPr="00461262">
        <w:rPr>
          <w:rFonts w:ascii="Calibri" w:eastAsia="Calibri" w:hAnsi="Calibri" w:cs="Calibri"/>
          <w:b/>
          <w:noProof w:val="0"/>
          <w:color w:val="76923C"/>
          <w:kern w:val="24"/>
          <w:sz w:val="24"/>
          <w:szCs w:val="24"/>
          <w:lang w:eastAsia="en-GB"/>
        </w:rPr>
        <w:t>P</w:t>
      </w:r>
      <w:r w:rsidRPr="00461262">
        <w:rPr>
          <w:rFonts w:ascii="Calibri" w:eastAsia="Calibri" w:hAnsi="Calibri" w:cs="Calibri"/>
          <w:b/>
          <w:noProof w:val="0"/>
          <w:color w:val="76923C"/>
          <w:kern w:val="24"/>
          <w:sz w:val="24"/>
          <w:szCs w:val="24"/>
          <w:vertAlign w:val="subscript"/>
          <w:lang w:eastAsia="en-GB"/>
        </w:rPr>
        <w:t>poz</w:t>
      </w:r>
      <w:proofErr w:type="spellEnd"/>
      <w:r w:rsidRPr="00461262">
        <w:rPr>
          <w:rFonts w:ascii="Calibri" w:eastAsia="Calibri" w:hAnsi="Calibri" w:cs="Calibri"/>
          <w:b/>
          <w:noProof w:val="0"/>
          <w:color w:val="E36C0A"/>
          <w:kern w:val="24"/>
          <w:sz w:val="24"/>
          <w:szCs w:val="24"/>
          <w:lang w:eastAsia="en-GB"/>
        </w:rPr>
        <w:t xml:space="preserve"> </w:t>
      </w:r>
      <w:r w:rsidRPr="00461262">
        <w:rPr>
          <w:rFonts w:ascii="Calibri" w:eastAsia="Calibri" w:hAnsi="Calibri" w:cs="Calibri"/>
          <w:b/>
          <w:noProof w:val="0"/>
          <w:kern w:val="24"/>
          <w:sz w:val="24"/>
          <w:szCs w:val="24"/>
          <w:lang w:eastAsia="en-GB"/>
        </w:rPr>
        <w:t>×</w:t>
      </w:r>
      <w:r w:rsidRPr="00461262">
        <w:rPr>
          <w:rFonts w:ascii="Calibri" w:eastAsia="Calibri" w:hAnsi="Calibri" w:cs="Calibri"/>
          <w:b/>
          <w:noProof w:val="0"/>
          <w:color w:val="E36C0A"/>
          <w:kern w:val="24"/>
          <w:sz w:val="24"/>
          <w:szCs w:val="24"/>
          <w:lang w:eastAsia="en-GB"/>
        </w:rPr>
        <w:t xml:space="preserve"> </w:t>
      </w:r>
      <w:proofErr w:type="spellStart"/>
      <w:r w:rsidRPr="00461262">
        <w:rPr>
          <w:rFonts w:ascii="Calibri" w:eastAsia="Calibri" w:hAnsi="Calibri" w:cs="Calibri"/>
          <w:b/>
          <w:noProof w:val="0"/>
          <w:color w:val="E36C0A"/>
          <w:kern w:val="24"/>
          <w:sz w:val="24"/>
          <w:szCs w:val="24"/>
          <w:lang w:eastAsia="en-GB"/>
        </w:rPr>
        <w:t>VT</w:t>
      </w:r>
      <w:r w:rsidRPr="00461262">
        <w:rPr>
          <w:rFonts w:ascii="Calibri" w:eastAsia="Calibri" w:hAnsi="Calibri" w:cs="Calibri"/>
          <w:b/>
          <w:noProof w:val="0"/>
          <w:color w:val="E36C0A"/>
          <w:kern w:val="24"/>
          <w:sz w:val="24"/>
          <w:szCs w:val="24"/>
          <w:vertAlign w:val="subscript"/>
          <w:lang w:eastAsia="en-GB"/>
        </w:rPr>
        <w:t>poz</w:t>
      </w:r>
      <w:proofErr w:type="spellEnd"/>
      <w:r w:rsidRPr="00461262">
        <w:rPr>
          <w:rFonts w:ascii="Calibri" w:eastAsia="Calibri" w:hAnsi="Calibri" w:cs="Calibri"/>
          <w:b/>
          <w:noProof w:val="0"/>
          <w:color w:val="E36C0A"/>
          <w:kern w:val="24"/>
          <w:sz w:val="24"/>
          <w:szCs w:val="24"/>
          <w:lang w:eastAsia="en-GB"/>
        </w:rPr>
        <w:t xml:space="preserve"> </w:t>
      </w:r>
      <w:r w:rsidRPr="00461262">
        <w:rPr>
          <w:rFonts w:ascii="Calibri" w:eastAsia="Calibri" w:hAnsi="Calibri" w:cs="Calibri"/>
          <w:b/>
          <w:noProof w:val="0"/>
          <w:kern w:val="24"/>
          <w:sz w:val="24"/>
          <w:szCs w:val="24"/>
          <w:lang w:eastAsia="en-GB"/>
        </w:rPr>
        <w:t>+</w:t>
      </w:r>
      <w:r w:rsidRPr="00461262">
        <w:rPr>
          <w:rFonts w:ascii="Calibri" w:eastAsia="Calibri" w:hAnsi="Calibri" w:cs="Calibri"/>
          <w:b/>
          <w:noProof w:val="0"/>
          <w:color w:val="E36C0A"/>
          <w:kern w:val="24"/>
          <w:sz w:val="24"/>
          <w:szCs w:val="24"/>
          <w:lang w:eastAsia="en-GB"/>
        </w:rPr>
        <w:t xml:space="preserve"> </w:t>
      </w:r>
      <w:proofErr w:type="spellStart"/>
      <w:r w:rsidRPr="00461262">
        <w:rPr>
          <w:rFonts w:ascii="Calibri" w:eastAsia="Calibri" w:hAnsi="Calibri" w:cs="Calibri"/>
          <w:b/>
          <w:noProof w:val="0"/>
          <w:color w:val="76923C"/>
          <w:kern w:val="24"/>
          <w:sz w:val="24"/>
          <w:szCs w:val="24"/>
          <w:lang w:eastAsia="en-GB"/>
        </w:rPr>
        <w:t>P</w:t>
      </w:r>
      <w:r w:rsidRPr="00461262">
        <w:rPr>
          <w:rFonts w:ascii="Calibri" w:eastAsia="Calibri" w:hAnsi="Calibri" w:cs="Calibri"/>
          <w:b/>
          <w:noProof w:val="0"/>
          <w:color w:val="76923C"/>
          <w:kern w:val="24"/>
          <w:sz w:val="24"/>
          <w:szCs w:val="24"/>
          <w:vertAlign w:val="subscript"/>
          <w:lang w:eastAsia="en-GB"/>
        </w:rPr>
        <w:t>vod</w:t>
      </w:r>
      <w:proofErr w:type="spellEnd"/>
      <w:r w:rsidRPr="00461262">
        <w:rPr>
          <w:rFonts w:ascii="Calibri" w:eastAsia="Calibri" w:hAnsi="Calibri" w:cs="Calibri"/>
          <w:b/>
          <w:noProof w:val="0"/>
          <w:color w:val="E36C0A"/>
          <w:kern w:val="24"/>
          <w:sz w:val="24"/>
          <w:szCs w:val="24"/>
          <w:lang w:eastAsia="en-GB"/>
        </w:rPr>
        <w:t xml:space="preserve"> </w:t>
      </w:r>
      <w:r w:rsidRPr="00461262">
        <w:rPr>
          <w:rFonts w:ascii="Calibri" w:eastAsia="Calibri" w:hAnsi="Calibri" w:cs="Calibri"/>
          <w:b/>
          <w:noProof w:val="0"/>
          <w:kern w:val="24"/>
          <w:sz w:val="24"/>
          <w:szCs w:val="24"/>
          <w:lang w:eastAsia="en-GB"/>
        </w:rPr>
        <w:t>×</w:t>
      </w:r>
      <w:r w:rsidRPr="00461262">
        <w:rPr>
          <w:rFonts w:ascii="Calibri" w:eastAsia="Calibri" w:hAnsi="Calibri" w:cs="Calibri"/>
          <w:b/>
          <w:noProof w:val="0"/>
          <w:color w:val="E36C0A"/>
          <w:kern w:val="24"/>
          <w:sz w:val="24"/>
          <w:szCs w:val="24"/>
          <w:lang w:eastAsia="en-GB"/>
        </w:rPr>
        <w:t xml:space="preserve"> </w:t>
      </w:r>
      <w:proofErr w:type="spellStart"/>
      <w:r w:rsidRPr="00461262">
        <w:rPr>
          <w:rFonts w:ascii="Calibri" w:eastAsia="Calibri" w:hAnsi="Calibri" w:cs="Calibri"/>
          <w:b/>
          <w:noProof w:val="0"/>
          <w:color w:val="E36C0A"/>
          <w:kern w:val="24"/>
          <w:sz w:val="24"/>
          <w:szCs w:val="24"/>
          <w:lang w:eastAsia="en-GB"/>
        </w:rPr>
        <w:t>VT</w:t>
      </w:r>
      <w:r w:rsidRPr="00461262">
        <w:rPr>
          <w:rFonts w:ascii="Calibri" w:eastAsia="Calibri" w:hAnsi="Calibri" w:cs="Calibri"/>
          <w:b/>
          <w:noProof w:val="0"/>
          <w:color w:val="E36C0A"/>
          <w:kern w:val="24"/>
          <w:sz w:val="24"/>
          <w:szCs w:val="24"/>
          <w:vertAlign w:val="subscript"/>
          <w:lang w:eastAsia="en-GB"/>
        </w:rPr>
        <w:t>vod</w:t>
      </w:r>
      <w:proofErr w:type="spellEnd"/>
      <w:r w:rsidRPr="00461262">
        <w:rPr>
          <w:rFonts w:ascii="Calibri" w:eastAsia="Calibri" w:hAnsi="Calibri" w:cs="Calibri"/>
          <w:b/>
          <w:noProof w:val="0"/>
          <w:color w:val="E36C0A"/>
          <w:kern w:val="24"/>
          <w:sz w:val="24"/>
          <w:szCs w:val="24"/>
          <w:lang w:eastAsia="en-GB"/>
        </w:rPr>
        <w:t xml:space="preserve"> </w:t>
      </w:r>
    </w:p>
    <w:p w14:paraId="76E1548E" w14:textId="74CA4828" w:rsidR="00461262" w:rsidRDefault="00461262" w:rsidP="00461262">
      <w:pPr>
        <w:spacing w:after="0" w:line="240" w:lineRule="auto"/>
        <w:rPr>
          <w:rFonts w:ascii="Calibri" w:eastAsia="Calibri" w:hAnsi="Calibri" w:cs="Calibri"/>
          <w:b/>
          <w:noProof w:val="0"/>
          <w:color w:val="00B050"/>
          <w:kern w:val="24"/>
          <w:sz w:val="24"/>
          <w:szCs w:val="24"/>
          <w:lang w:eastAsia="en-GB"/>
        </w:rPr>
      </w:pPr>
    </w:p>
    <w:p w14:paraId="6D7681E1" w14:textId="3A3E2698" w:rsidR="001928A8" w:rsidRPr="001928A8" w:rsidRDefault="001928A8" w:rsidP="001928A8">
      <w:pPr>
        <w:pStyle w:val="imetabele"/>
      </w:pPr>
      <w:r w:rsidRPr="001928A8">
        <w:t xml:space="preserve">Tabela 1: </w:t>
      </w:r>
      <w:r w:rsidR="00747348">
        <w:t>Oznake in o</w:t>
      </w:r>
      <w:r w:rsidRPr="001928A8">
        <w:t xml:space="preserve">pis oznak v enačbi za izračun posplošene vrednosti po modelu </w:t>
      </w:r>
      <w:r w:rsidR="00747348">
        <w:t>za druga zemljišča (DRZ)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8116"/>
      </w:tblGrid>
      <w:tr w:rsidR="00461262" w:rsidRPr="00461262" w14:paraId="4246E435" w14:textId="77777777" w:rsidTr="00461262">
        <w:trPr>
          <w:jc w:val="center"/>
        </w:trPr>
        <w:tc>
          <w:tcPr>
            <w:tcW w:w="631" w:type="pct"/>
            <w:shd w:val="clear" w:color="auto" w:fill="FDE9D9"/>
            <w:vAlign w:val="center"/>
          </w:tcPr>
          <w:p w14:paraId="3D75B336" w14:textId="77777777" w:rsidR="00461262" w:rsidRPr="00461262" w:rsidRDefault="00461262" w:rsidP="00461262">
            <w:pPr>
              <w:spacing w:after="0" w:line="240" w:lineRule="auto"/>
              <w:rPr>
                <w:rFonts w:ascii="Calibri" w:eastAsia="Calibri" w:hAnsi="Calibri" w:cs="Calibri"/>
                <w:b/>
                <w:bCs/>
                <w:noProof w:val="0"/>
                <w:color w:val="000000"/>
                <w:sz w:val="20"/>
                <w:szCs w:val="20"/>
              </w:rPr>
            </w:pPr>
            <w:r w:rsidRPr="00461262">
              <w:rPr>
                <w:rFonts w:ascii="Calibri" w:eastAsia="Calibri" w:hAnsi="Calibri" w:cs="Calibri"/>
                <w:b/>
                <w:bCs/>
                <w:noProof w:val="0"/>
                <w:color w:val="000000"/>
                <w:sz w:val="20"/>
                <w:szCs w:val="20"/>
              </w:rPr>
              <w:t>Oznaka</w:t>
            </w:r>
          </w:p>
        </w:tc>
        <w:tc>
          <w:tcPr>
            <w:tcW w:w="4369" w:type="pct"/>
            <w:shd w:val="clear" w:color="auto" w:fill="FDE9D9"/>
            <w:vAlign w:val="center"/>
          </w:tcPr>
          <w:p w14:paraId="6769008C" w14:textId="77777777" w:rsidR="00461262" w:rsidRPr="00461262" w:rsidRDefault="00461262" w:rsidP="00461262">
            <w:pPr>
              <w:spacing w:after="0" w:line="240" w:lineRule="auto"/>
              <w:rPr>
                <w:rFonts w:ascii="Calibri" w:eastAsia="Calibri" w:hAnsi="Calibri" w:cs="Calibri"/>
                <w:b/>
                <w:bCs/>
                <w:noProof w:val="0"/>
                <w:color w:val="000000"/>
                <w:sz w:val="20"/>
                <w:szCs w:val="20"/>
              </w:rPr>
            </w:pPr>
            <w:r w:rsidRPr="00461262">
              <w:rPr>
                <w:rFonts w:ascii="Calibri" w:eastAsia="Calibri" w:hAnsi="Calibri" w:cs="Calibri"/>
                <w:b/>
                <w:bCs/>
                <w:noProof w:val="0"/>
                <w:color w:val="000000"/>
                <w:sz w:val="20"/>
                <w:szCs w:val="20"/>
              </w:rPr>
              <w:t>Opis oznake</w:t>
            </w:r>
          </w:p>
        </w:tc>
      </w:tr>
      <w:tr w:rsidR="00461262" w:rsidRPr="00461262" w14:paraId="55F91511" w14:textId="77777777" w:rsidTr="000136FA">
        <w:trPr>
          <w:trHeight w:val="320"/>
          <w:jc w:val="center"/>
        </w:trPr>
        <w:tc>
          <w:tcPr>
            <w:tcW w:w="631" w:type="pct"/>
            <w:shd w:val="clear" w:color="auto" w:fill="auto"/>
            <w:vAlign w:val="center"/>
          </w:tcPr>
          <w:p w14:paraId="34ADADEE" w14:textId="77777777" w:rsidR="00461262" w:rsidRPr="00461262" w:rsidRDefault="00461262" w:rsidP="00461262">
            <w:pPr>
              <w:spacing w:before="60" w:after="60" w:line="276" w:lineRule="auto"/>
              <w:rPr>
                <w:rFonts w:ascii="Calibri" w:eastAsia="Calibri" w:hAnsi="Calibri" w:cs="Calibri"/>
                <w:b/>
                <w:bCs/>
                <w:iCs/>
                <w:noProof w:val="0"/>
                <w:sz w:val="24"/>
                <w:szCs w:val="24"/>
              </w:rPr>
            </w:pPr>
            <w:r w:rsidRPr="00461262">
              <w:rPr>
                <w:rFonts w:ascii="Calibri" w:eastAsia="Calibri" w:hAnsi="Calibri" w:cs="Calibri"/>
                <w:b/>
                <w:noProof w:val="0"/>
                <w:kern w:val="24"/>
                <w:sz w:val="24"/>
                <w:szCs w:val="24"/>
              </w:rPr>
              <w:t>V</w:t>
            </w:r>
          </w:p>
        </w:tc>
        <w:tc>
          <w:tcPr>
            <w:tcW w:w="4369" w:type="pct"/>
            <w:shd w:val="clear" w:color="auto" w:fill="auto"/>
            <w:vAlign w:val="center"/>
          </w:tcPr>
          <w:p w14:paraId="05F653CA" w14:textId="74B91E9D"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Posplošena vrednost</w:t>
            </w:r>
            <w:r w:rsidR="00806613">
              <w:rPr>
                <w:rFonts w:ascii="Calibri" w:eastAsia="Calibri" w:hAnsi="Calibri" w:cs="Calibri"/>
                <w:noProof w:val="0"/>
                <w:color w:val="000000"/>
                <w:sz w:val="20"/>
                <w:szCs w:val="20"/>
              </w:rPr>
              <w:t>,</w:t>
            </w:r>
            <w:r w:rsidR="00AE632E">
              <w:rPr>
                <w:rFonts w:ascii="Calibri" w:eastAsia="Calibri" w:hAnsi="Calibri" w:cs="Calibri"/>
                <w:noProof w:val="0"/>
                <w:color w:val="000000"/>
                <w:sz w:val="20"/>
                <w:szCs w:val="20"/>
              </w:rPr>
              <w:t xml:space="preserve"> </w:t>
            </w:r>
            <w:r w:rsidRPr="00461262">
              <w:rPr>
                <w:rFonts w:ascii="Calibri" w:eastAsia="Calibri" w:hAnsi="Calibri" w:cs="Calibri"/>
                <w:noProof w:val="0"/>
                <w:color w:val="000000"/>
                <w:sz w:val="20"/>
                <w:szCs w:val="20"/>
              </w:rPr>
              <w:t>določena za zemljišče po modelu DRZ</w:t>
            </w:r>
          </w:p>
        </w:tc>
      </w:tr>
      <w:tr w:rsidR="00461262" w:rsidRPr="00461262" w14:paraId="5C559DB2" w14:textId="77777777" w:rsidTr="000136FA">
        <w:trPr>
          <w:trHeight w:val="425"/>
          <w:jc w:val="center"/>
        </w:trPr>
        <w:tc>
          <w:tcPr>
            <w:tcW w:w="631" w:type="pct"/>
            <w:shd w:val="clear" w:color="auto" w:fill="auto"/>
            <w:vAlign w:val="center"/>
          </w:tcPr>
          <w:p w14:paraId="4FAA1F37" w14:textId="77777777" w:rsidR="00461262" w:rsidRPr="00461262" w:rsidRDefault="00461262" w:rsidP="00461262">
            <w:pPr>
              <w:spacing w:before="60" w:after="60" w:line="276" w:lineRule="auto"/>
              <w:rPr>
                <w:rFonts w:ascii="Calibri" w:eastAsia="Calibri" w:hAnsi="Calibri" w:cs="Calibri"/>
                <w:b/>
                <w:noProof w:val="0"/>
                <w:color w:val="E36C0A"/>
                <w:sz w:val="24"/>
                <w:szCs w:val="24"/>
              </w:rPr>
            </w:pPr>
            <w:proofErr w:type="spellStart"/>
            <w:r w:rsidRPr="00461262">
              <w:rPr>
                <w:rFonts w:ascii="Calibri" w:eastAsia="Calibri" w:hAnsi="Calibri" w:cs="Calibri"/>
                <w:b/>
                <w:noProof w:val="0"/>
                <w:color w:val="76923C"/>
                <w:kern w:val="24"/>
                <w:sz w:val="24"/>
                <w:szCs w:val="24"/>
              </w:rPr>
              <w:t>P</w:t>
            </w:r>
            <w:r w:rsidRPr="00461262">
              <w:rPr>
                <w:rFonts w:ascii="Calibri" w:eastAsia="Calibri" w:hAnsi="Calibri" w:cs="Calibri"/>
                <w:b/>
                <w:noProof w:val="0"/>
                <w:color w:val="76923C"/>
                <w:kern w:val="24"/>
                <w:sz w:val="24"/>
                <w:szCs w:val="24"/>
                <w:vertAlign w:val="subscript"/>
              </w:rPr>
              <w:t>poz</w:t>
            </w:r>
            <w:proofErr w:type="spellEnd"/>
          </w:p>
        </w:tc>
        <w:tc>
          <w:tcPr>
            <w:tcW w:w="4369" w:type="pct"/>
            <w:shd w:val="clear" w:color="auto" w:fill="auto"/>
            <w:vAlign w:val="center"/>
          </w:tcPr>
          <w:p w14:paraId="4C7C6C5A" w14:textId="77777777"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Površina zemljišča (dela parcele) po 3. členu ZMVN-1, katerega dejanska raba ustreza skupini POZ</w:t>
            </w:r>
          </w:p>
        </w:tc>
      </w:tr>
      <w:tr w:rsidR="00461262" w:rsidRPr="00461262" w14:paraId="1CA9CE7E" w14:textId="77777777" w:rsidTr="000136FA">
        <w:trPr>
          <w:trHeight w:val="425"/>
          <w:jc w:val="center"/>
        </w:trPr>
        <w:tc>
          <w:tcPr>
            <w:tcW w:w="631" w:type="pct"/>
            <w:shd w:val="clear" w:color="auto" w:fill="auto"/>
            <w:vAlign w:val="center"/>
          </w:tcPr>
          <w:p w14:paraId="5B8FB02C" w14:textId="77777777" w:rsidR="00461262" w:rsidRPr="00461262" w:rsidRDefault="00461262" w:rsidP="00461262">
            <w:pPr>
              <w:spacing w:before="60" w:after="60" w:line="276" w:lineRule="auto"/>
              <w:rPr>
                <w:rFonts w:ascii="Calibri" w:eastAsia="Calibri" w:hAnsi="Calibri" w:cs="Calibri"/>
                <w:b/>
                <w:noProof w:val="0"/>
                <w:color w:val="E36C0A"/>
                <w:kern w:val="24"/>
                <w:sz w:val="24"/>
                <w:szCs w:val="24"/>
              </w:rPr>
            </w:pPr>
            <w:proofErr w:type="spellStart"/>
            <w:r w:rsidRPr="00461262">
              <w:rPr>
                <w:rFonts w:ascii="Calibri" w:eastAsia="Calibri" w:hAnsi="Calibri" w:cs="Calibri"/>
                <w:b/>
                <w:noProof w:val="0"/>
                <w:color w:val="76923C"/>
                <w:kern w:val="24"/>
                <w:sz w:val="24"/>
                <w:szCs w:val="24"/>
              </w:rPr>
              <w:t>P</w:t>
            </w:r>
            <w:r w:rsidRPr="00461262">
              <w:rPr>
                <w:rFonts w:ascii="Calibri" w:eastAsia="Calibri" w:hAnsi="Calibri" w:cs="Calibri"/>
                <w:b/>
                <w:noProof w:val="0"/>
                <w:color w:val="76923C"/>
                <w:kern w:val="24"/>
                <w:sz w:val="24"/>
                <w:szCs w:val="24"/>
                <w:vertAlign w:val="subscript"/>
              </w:rPr>
              <w:t>vod</w:t>
            </w:r>
            <w:proofErr w:type="spellEnd"/>
          </w:p>
        </w:tc>
        <w:tc>
          <w:tcPr>
            <w:tcW w:w="4369" w:type="pct"/>
            <w:shd w:val="clear" w:color="auto" w:fill="auto"/>
            <w:vAlign w:val="center"/>
          </w:tcPr>
          <w:p w14:paraId="32666126" w14:textId="77777777"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Površina zemljišča (dela parcele) po 3. členu ZMVN-1, katerega dejanska raba ustreza skupini VOD</w:t>
            </w:r>
          </w:p>
        </w:tc>
      </w:tr>
      <w:tr w:rsidR="00461262" w:rsidRPr="00461262" w14:paraId="277E7EA4" w14:textId="77777777" w:rsidTr="000136FA">
        <w:trPr>
          <w:trHeight w:val="425"/>
          <w:jc w:val="center"/>
        </w:trPr>
        <w:tc>
          <w:tcPr>
            <w:tcW w:w="631" w:type="pct"/>
            <w:shd w:val="clear" w:color="auto" w:fill="auto"/>
            <w:vAlign w:val="center"/>
          </w:tcPr>
          <w:p w14:paraId="39636987" w14:textId="77777777" w:rsidR="00461262" w:rsidRPr="00461262" w:rsidRDefault="00461262" w:rsidP="00461262">
            <w:pPr>
              <w:spacing w:before="60" w:after="60" w:line="276" w:lineRule="auto"/>
              <w:rPr>
                <w:rFonts w:ascii="Calibri" w:eastAsia="Calibri" w:hAnsi="Calibri" w:cs="Calibri"/>
                <w:b/>
                <w:noProof w:val="0"/>
                <w:color w:val="E36C0A"/>
                <w:sz w:val="24"/>
                <w:szCs w:val="24"/>
              </w:rPr>
            </w:pPr>
            <w:proofErr w:type="spellStart"/>
            <w:r w:rsidRPr="00461262">
              <w:rPr>
                <w:rFonts w:ascii="Calibri" w:eastAsia="Calibri" w:hAnsi="Calibri" w:cs="Calibri"/>
                <w:b/>
                <w:noProof w:val="0"/>
                <w:color w:val="E36C0A"/>
                <w:kern w:val="24"/>
                <w:sz w:val="24"/>
                <w:szCs w:val="24"/>
              </w:rPr>
              <w:t>VT</w:t>
            </w:r>
            <w:r w:rsidRPr="00461262">
              <w:rPr>
                <w:rFonts w:ascii="Calibri" w:eastAsia="Calibri" w:hAnsi="Calibri" w:cs="Calibri"/>
                <w:b/>
                <w:noProof w:val="0"/>
                <w:color w:val="E36C0A"/>
                <w:kern w:val="24"/>
                <w:sz w:val="24"/>
                <w:szCs w:val="24"/>
                <w:vertAlign w:val="subscript"/>
              </w:rPr>
              <w:t>poz</w:t>
            </w:r>
            <w:proofErr w:type="spellEnd"/>
          </w:p>
        </w:tc>
        <w:tc>
          <w:tcPr>
            <w:tcW w:w="4369" w:type="pct"/>
            <w:shd w:val="clear" w:color="auto" w:fill="auto"/>
            <w:vAlign w:val="center"/>
          </w:tcPr>
          <w:p w14:paraId="35D42AE6" w14:textId="0D21800B"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 xml:space="preserve">Vrednost iz </w:t>
            </w:r>
            <w:r w:rsidR="006C2DA1">
              <w:rPr>
                <w:rFonts w:ascii="Calibri" w:eastAsia="Calibri" w:hAnsi="Calibri" w:cs="Calibri"/>
                <w:noProof w:val="0"/>
                <w:color w:val="000000"/>
                <w:sz w:val="20"/>
                <w:szCs w:val="20"/>
              </w:rPr>
              <w:t>tabele vrednostnih ravni</w:t>
            </w:r>
            <w:r w:rsidRPr="00461262">
              <w:rPr>
                <w:rFonts w:ascii="Calibri" w:eastAsia="Calibri" w:hAnsi="Calibri" w:cs="Calibri"/>
                <w:noProof w:val="0"/>
                <w:color w:val="000000"/>
                <w:sz w:val="20"/>
                <w:szCs w:val="20"/>
              </w:rPr>
              <w:t xml:space="preserve"> za m</w:t>
            </w:r>
            <w:r w:rsidRPr="00461262">
              <w:rPr>
                <w:rFonts w:ascii="Calibri" w:eastAsia="Calibri" w:hAnsi="Calibri" w:cs="Calibri"/>
                <w:noProof w:val="0"/>
                <w:color w:val="000000"/>
                <w:sz w:val="20"/>
                <w:szCs w:val="20"/>
                <w:vertAlign w:val="superscript"/>
              </w:rPr>
              <w:t>2</w:t>
            </w:r>
            <w:r w:rsidRPr="00461262">
              <w:rPr>
                <w:rFonts w:ascii="Calibri" w:eastAsia="Calibri" w:hAnsi="Calibri" w:cs="Calibri"/>
                <w:noProof w:val="0"/>
                <w:color w:val="000000"/>
                <w:sz w:val="20"/>
                <w:szCs w:val="20"/>
              </w:rPr>
              <w:t xml:space="preserve"> zemljišča za skupino POZ po modelu DRZ</w:t>
            </w:r>
          </w:p>
        </w:tc>
      </w:tr>
      <w:tr w:rsidR="00461262" w:rsidRPr="00461262" w14:paraId="25793C69" w14:textId="77777777" w:rsidTr="000136FA">
        <w:trPr>
          <w:trHeight w:val="425"/>
          <w:jc w:val="center"/>
        </w:trPr>
        <w:tc>
          <w:tcPr>
            <w:tcW w:w="631" w:type="pct"/>
            <w:shd w:val="clear" w:color="auto" w:fill="auto"/>
            <w:vAlign w:val="center"/>
          </w:tcPr>
          <w:p w14:paraId="3ACD1F30" w14:textId="77777777" w:rsidR="00461262" w:rsidRPr="00461262" w:rsidRDefault="00461262" w:rsidP="00461262">
            <w:pPr>
              <w:spacing w:before="60" w:after="60" w:line="276" w:lineRule="auto"/>
              <w:rPr>
                <w:rFonts w:ascii="Calibri" w:eastAsia="Calibri" w:hAnsi="Calibri" w:cs="Calibri"/>
                <w:b/>
                <w:noProof w:val="0"/>
                <w:color w:val="E36C0A"/>
                <w:sz w:val="24"/>
                <w:szCs w:val="24"/>
              </w:rPr>
            </w:pPr>
            <w:proofErr w:type="spellStart"/>
            <w:r w:rsidRPr="00461262">
              <w:rPr>
                <w:rFonts w:ascii="Calibri" w:eastAsia="Calibri" w:hAnsi="Calibri" w:cs="Calibri"/>
                <w:b/>
                <w:noProof w:val="0"/>
                <w:color w:val="E36C0A"/>
                <w:kern w:val="24"/>
                <w:sz w:val="24"/>
                <w:szCs w:val="24"/>
              </w:rPr>
              <w:t>VT</w:t>
            </w:r>
            <w:r w:rsidRPr="00461262">
              <w:rPr>
                <w:rFonts w:ascii="Calibri" w:eastAsia="Calibri" w:hAnsi="Calibri" w:cs="Calibri"/>
                <w:noProof w:val="0"/>
                <w:color w:val="E36C0A"/>
                <w:kern w:val="24"/>
                <w:sz w:val="24"/>
                <w:szCs w:val="24"/>
                <w:vertAlign w:val="subscript"/>
              </w:rPr>
              <w:t>vod</w:t>
            </w:r>
            <w:proofErr w:type="spellEnd"/>
          </w:p>
        </w:tc>
        <w:tc>
          <w:tcPr>
            <w:tcW w:w="4369" w:type="pct"/>
            <w:shd w:val="clear" w:color="auto" w:fill="auto"/>
            <w:vAlign w:val="center"/>
          </w:tcPr>
          <w:p w14:paraId="6A324475" w14:textId="191E79A6"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 xml:space="preserve">Vrednost iz </w:t>
            </w:r>
            <w:r w:rsidR="006C2DA1">
              <w:rPr>
                <w:rFonts w:ascii="Calibri" w:eastAsia="Calibri" w:hAnsi="Calibri" w:cs="Calibri"/>
                <w:noProof w:val="0"/>
                <w:color w:val="000000"/>
                <w:sz w:val="20"/>
                <w:szCs w:val="20"/>
              </w:rPr>
              <w:t xml:space="preserve">tabele </w:t>
            </w:r>
            <w:r w:rsidRPr="00461262">
              <w:rPr>
                <w:rFonts w:ascii="Calibri" w:eastAsia="Calibri" w:hAnsi="Calibri" w:cs="Calibri"/>
                <w:noProof w:val="0"/>
                <w:color w:val="000000"/>
                <w:sz w:val="20"/>
                <w:szCs w:val="20"/>
              </w:rPr>
              <w:t>vrednostn</w:t>
            </w:r>
            <w:r w:rsidR="006C2DA1">
              <w:rPr>
                <w:rFonts w:ascii="Calibri" w:eastAsia="Calibri" w:hAnsi="Calibri" w:cs="Calibri"/>
                <w:noProof w:val="0"/>
                <w:color w:val="000000"/>
                <w:sz w:val="20"/>
                <w:szCs w:val="20"/>
              </w:rPr>
              <w:t>ih ravni</w:t>
            </w:r>
            <w:r w:rsidRPr="00461262">
              <w:rPr>
                <w:rFonts w:ascii="Calibri" w:eastAsia="Calibri" w:hAnsi="Calibri" w:cs="Calibri"/>
                <w:noProof w:val="0"/>
                <w:color w:val="000000"/>
                <w:sz w:val="20"/>
                <w:szCs w:val="20"/>
              </w:rPr>
              <w:t xml:space="preserve"> za m</w:t>
            </w:r>
            <w:r w:rsidRPr="00461262">
              <w:rPr>
                <w:rFonts w:ascii="Calibri" w:eastAsia="Calibri" w:hAnsi="Calibri" w:cs="Calibri"/>
                <w:noProof w:val="0"/>
                <w:color w:val="000000"/>
                <w:sz w:val="20"/>
                <w:szCs w:val="20"/>
                <w:vertAlign w:val="superscript"/>
              </w:rPr>
              <w:t>2</w:t>
            </w:r>
            <w:r w:rsidRPr="00461262">
              <w:rPr>
                <w:rFonts w:ascii="Calibri" w:eastAsia="Calibri" w:hAnsi="Calibri" w:cs="Calibri"/>
                <w:noProof w:val="0"/>
                <w:color w:val="000000"/>
                <w:sz w:val="20"/>
                <w:szCs w:val="20"/>
              </w:rPr>
              <w:t xml:space="preserve"> zemljišča za skupino VOD po modelu DRZ</w:t>
            </w:r>
          </w:p>
        </w:tc>
      </w:tr>
    </w:tbl>
    <w:p w14:paraId="370F3DF2" w14:textId="77777777" w:rsidR="00461262" w:rsidRPr="00461262" w:rsidRDefault="00461262" w:rsidP="00461262">
      <w:pPr>
        <w:spacing w:after="0" w:line="240" w:lineRule="auto"/>
        <w:jc w:val="both"/>
        <w:rPr>
          <w:rFonts w:ascii="Calibri" w:eastAsia="Calibri" w:hAnsi="Calibri" w:cs="Calibri"/>
          <w:noProof w:val="0"/>
          <w:color w:val="000000"/>
          <w:sz w:val="20"/>
          <w:szCs w:val="20"/>
        </w:rPr>
      </w:pPr>
    </w:p>
    <w:p w14:paraId="5EC8306C" w14:textId="77777777"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Koraki izračuna posplošene vrednosti:</w:t>
      </w:r>
    </w:p>
    <w:p w14:paraId="40F69253" w14:textId="77777777" w:rsidR="00461262" w:rsidRPr="00461262" w:rsidRDefault="00461262" w:rsidP="00461262">
      <w:pPr>
        <w:spacing w:after="0" w:line="240" w:lineRule="auto"/>
        <w:jc w:val="both"/>
        <w:rPr>
          <w:rFonts w:ascii="Arial" w:eastAsia="Times New Roman" w:hAnsi="Arial" w:cs="Times New Roman"/>
          <w:b/>
          <w:noProof w:val="0"/>
          <w:sz w:val="12"/>
          <w:szCs w:val="12"/>
          <w:lang w:eastAsia="sl-SI"/>
        </w:rPr>
      </w:pPr>
    </w:p>
    <w:p w14:paraId="4E5853FE" w14:textId="77777777" w:rsidR="00461262" w:rsidRPr="00461262" w:rsidRDefault="00461262" w:rsidP="00461262">
      <w:pPr>
        <w:spacing w:after="0" w:line="360" w:lineRule="auto"/>
        <w:jc w:val="center"/>
        <w:rPr>
          <w:rFonts w:ascii="Calibri" w:eastAsia="Times New Roman" w:hAnsi="Calibri" w:cs="Calibri"/>
          <w:b/>
          <w:i/>
          <w:noProof w:val="0"/>
          <w:sz w:val="18"/>
          <w:szCs w:val="18"/>
          <w:lang w:eastAsia="sl-SI"/>
        </w:rPr>
      </w:pPr>
      <w:r w:rsidRPr="00461262">
        <w:rPr>
          <w:rFonts w:ascii="Calibri" w:eastAsia="Calibri" w:hAnsi="Calibri" w:cs="Calibri"/>
          <w:b/>
          <w:i/>
          <w:kern w:val="24"/>
          <w:sz w:val="28"/>
          <w:szCs w:val="28"/>
          <w:lang w:eastAsia="sl-SI"/>
        </w:rPr>
        <mc:AlternateContent>
          <mc:Choice Requires="wps">
            <w:drawing>
              <wp:anchor distT="0" distB="0" distL="114300" distR="114300" simplePos="0" relativeHeight="251643904" behindDoc="0" locked="0" layoutInCell="1" allowOverlap="1" wp14:anchorId="248FC079" wp14:editId="39D79DD3">
                <wp:simplePos x="0" y="0"/>
                <wp:positionH relativeFrom="column">
                  <wp:posOffset>1617450</wp:posOffset>
                </wp:positionH>
                <wp:positionV relativeFrom="paragraph">
                  <wp:posOffset>151130</wp:posOffset>
                </wp:positionV>
                <wp:extent cx="1876425" cy="989965"/>
                <wp:effectExtent l="0" t="0" r="28575" b="19685"/>
                <wp:wrapNone/>
                <wp:docPr id="4" name="Pravokotnik 4"/>
                <wp:cNvGraphicFramePr/>
                <a:graphic xmlns:a="http://schemas.openxmlformats.org/drawingml/2006/main">
                  <a:graphicData uri="http://schemas.microsoft.com/office/word/2010/wordprocessingShape">
                    <wps:wsp>
                      <wps:cNvSpPr/>
                      <wps:spPr>
                        <a:xfrm>
                          <a:off x="0" y="0"/>
                          <a:ext cx="1876425" cy="989965"/>
                        </a:xfrm>
                        <a:prstGeom prst="rect">
                          <a:avLst/>
                        </a:prstGeom>
                        <a:noFill/>
                        <a:ln w="190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0920" id="Pravokotnik 4" o:spid="_x0000_s1026" style="position:absolute;margin-left:127.35pt;margin-top:11.9pt;width:147.75pt;height:77.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" filled="f" strokecolor="#7f7f7f" strokeweight="1.5pt"/>
            </w:pict>
          </mc:Fallback>
        </mc:AlternateContent>
      </w:r>
      <w:r w:rsidRPr="00461262">
        <w:rPr>
          <w:rFonts w:ascii="Calibri" w:eastAsia="Times New Roman" w:hAnsi="Calibri" w:cs="Calibri"/>
          <w:b/>
          <w:i/>
          <w:noProof w:val="0"/>
          <w:sz w:val="18"/>
          <w:szCs w:val="18"/>
          <w:lang w:eastAsia="sl-SI"/>
        </w:rPr>
        <w:t>Slika 1: Prikaz korakov izračuna posplošene vrednosti po modelu za druga zemljišča (DRZ)</w:t>
      </w:r>
    </w:p>
    <w:p w14:paraId="2D9B08F2" w14:textId="77777777"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b/>
          <w:kern w:val="24"/>
          <w:sz w:val="24"/>
          <w:szCs w:val="24"/>
          <w:lang w:eastAsia="sl-SI"/>
        </w:rPr>
        <mc:AlternateContent>
          <mc:Choice Requires="wps">
            <w:drawing>
              <wp:anchor distT="0" distB="0" distL="114300" distR="114300" simplePos="0" relativeHeight="251668480" behindDoc="0" locked="0" layoutInCell="1" allowOverlap="1" wp14:anchorId="1FCE8684" wp14:editId="510B27C8">
                <wp:simplePos x="0" y="0"/>
                <wp:positionH relativeFrom="column">
                  <wp:posOffset>3147060</wp:posOffset>
                </wp:positionH>
                <wp:positionV relativeFrom="paragraph">
                  <wp:posOffset>52705</wp:posOffset>
                </wp:positionV>
                <wp:extent cx="0" cy="104775"/>
                <wp:effectExtent l="0" t="0" r="38100" b="28575"/>
                <wp:wrapNone/>
                <wp:docPr id="46" name="Raven povezovalnik 46"/>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116686" id="Raven povezovalnik 4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pt,4.15pt" to="247.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" strokecolor="#f79646"/>
            </w:pict>
          </mc:Fallback>
        </mc:AlternateContent>
      </w:r>
      <w:r w:rsidRPr="00461262">
        <w:rPr>
          <w:rFonts w:ascii="Calibri" w:eastAsia="Calibri" w:hAnsi="Calibri" w:cs="Calibri"/>
          <w:b/>
          <w:kern w:val="24"/>
          <w:sz w:val="24"/>
          <w:szCs w:val="24"/>
          <w:lang w:eastAsia="sl-SI"/>
        </w:rPr>
        <mc:AlternateContent>
          <mc:Choice Requires="wps">
            <w:drawing>
              <wp:anchor distT="0" distB="0" distL="114300" distR="114300" simplePos="0" relativeHeight="251670528" behindDoc="0" locked="0" layoutInCell="1" allowOverlap="1" wp14:anchorId="3401F57B" wp14:editId="4A3330A5">
                <wp:simplePos x="0" y="0"/>
                <wp:positionH relativeFrom="column">
                  <wp:posOffset>2080895</wp:posOffset>
                </wp:positionH>
                <wp:positionV relativeFrom="paragraph">
                  <wp:posOffset>43815</wp:posOffset>
                </wp:positionV>
                <wp:extent cx="1076325" cy="0"/>
                <wp:effectExtent l="0" t="0" r="0" b="0"/>
                <wp:wrapNone/>
                <wp:docPr id="52" name="Raven povezovalnik 52"/>
                <wp:cNvGraphicFramePr/>
                <a:graphic xmlns:a="http://schemas.openxmlformats.org/drawingml/2006/main">
                  <a:graphicData uri="http://schemas.microsoft.com/office/word/2010/wordprocessingShape">
                    <wps:wsp>
                      <wps:cNvCnPr/>
                      <wps:spPr>
                        <a:xfrm>
                          <a:off x="0" y="0"/>
                          <a:ext cx="1076325" cy="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C8A2C0" id="Raven povezovalnik 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5pt,3.45pt" to="248.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" strokecolor="#f79646"/>
            </w:pict>
          </mc:Fallback>
        </mc:AlternateContent>
      </w:r>
      <w:r w:rsidRPr="00461262">
        <w:rPr>
          <w:rFonts w:ascii="Calibri" w:eastAsia="Calibri" w:hAnsi="Calibri" w:cs="Calibri"/>
          <w:b/>
          <w:kern w:val="24"/>
          <w:sz w:val="24"/>
          <w:szCs w:val="24"/>
          <w:lang w:eastAsia="sl-SI"/>
        </w:rPr>
        <mc:AlternateContent>
          <mc:Choice Requires="wps">
            <w:drawing>
              <wp:anchor distT="0" distB="0" distL="114300" distR="114300" simplePos="0" relativeHeight="251672576" behindDoc="0" locked="0" layoutInCell="1" allowOverlap="1" wp14:anchorId="28DE164A" wp14:editId="6B09E162">
                <wp:simplePos x="0" y="0"/>
                <wp:positionH relativeFrom="column">
                  <wp:posOffset>2091055</wp:posOffset>
                </wp:positionH>
                <wp:positionV relativeFrom="paragraph">
                  <wp:posOffset>37465</wp:posOffset>
                </wp:positionV>
                <wp:extent cx="0" cy="105410"/>
                <wp:effectExtent l="0" t="0" r="19050" b="27940"/>
                <wp:wrapNone/>
                <wp:docPr id="45" name="Raven povezovalnik 45"/>
                <wp:cNvGraphicFramePr/>
                <a:graphic xmlns:a="http://schemas.openxmlformats.org/drawingml/2006/main">
                  <a:graphicData uri="http://schemas.microsoft.com/office/word/2010/wordprocessingShape">
                    <wps:wsp>
                      <wps:cNvCnPr/>
                      <wps:spPr>
                        <a:xfrm>
                          <a:off x="0" y="0"/>
                          <a:ext cx="0" cy="10541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D62A55" id="Raven povezovalnik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65pt,2.95pt" to="164.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" strokecolor="#f79646"/>
            </w:pict>
          </mc:Fallback>
        </mc:AlternateContent>
      </w:r>
    </w:p>
    <w:p w14:paraId="2FB3054E" w14:textId="77777777" w:rsidR="00461262" w:rsidRPr="00461262" w:rsidRDefault="00461262" w:rsidP="00461262">
      <w:pPr>
        <w:spacing w:after="0" w:line="480" w:lineRule="auto"/>
        <w:ind w:left="426" w:hanging="426"/>
        <w:rPr>
          <w:rFonts w:ascii="Calibri" w:eastAsia="Calibri" w:hAnsi="Calibri" w:cs="Calibri"/>
          <w:noProof w:val="0"/>
          <w:kern w:val="24"/>
          <w:sz w:val="24"/>
          <w:szCs w:val="24"/>
          <w:lang w:eastAsia="en-GB"/>
        </w:rPr>
      </w:pPr>
      <w:r w:rsidRPr="00461262">
        <w:rPr>
          <w:rFonts w:ascii="Calibri" w:eastAsia="Calibri" w:hAnsi="Calibri" w:cs="Calibri"/>
          <w:kern w:val="24"/>
          <w:sz w:val="24"/>
          <w:szCs w:val="24"/>
          <w:lang w:eastAsia="sl-SI"/>
        </w:rPr>
        <mc:AlternateContent>
          <mc:Choice Requires="wps">
            <w:drawing>
              <wp:anchor distT="0" distB="0" distL="114300" distR="114300" simplePos="0" relativeHeight="251666432" behindDoc="0" locked="0" layoutInCell="1" allowOverlap="1" wp14:anchorId="751857E5" wp14:editId="41F0F097">
                <wp:simplePos x="0" y="0"/>
                <wp:positionH relativeFrom="column">
                  <wp:posOffset>2491740</wp:posOffset>
                </wp:positionH>
                <wp:positionV relativeFrom="paragraph">
                  <wp:posOffset>319405</wp:posOffset>
                </wp:positionV>
                <wp:extent cx="0" cy="182880"/>
                <wp:effectExtent l="95250" t="0" r="57150" b="64770"/>
                <wp:wrapNone/>
                <wp:docPr id="42" name="Raven puščični povezovalnik 42"/>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9525" cap="flat" cmpd="sng" algn="ctr">
                          <a:solidFill>
                            <a:srgbClr val="9BBB59">
                              <a:lumMod val="75000"/>
                            </a:srgbClr>
                          </a:solidFill>
                          <a:prstDash val="solid"/>
                          <a:tailEnd type="arrow"/>
                        </a:ln>
                        <a:effectLst/>
                      </wps:spPr>
                      <wps:bodyPr/>
                    </wps:wsp>
                  </a:graphicData>
                </a:graphic>
                <wp14:sizeRelV relativeFrom="margin">
                  <wp14:pctHeight>0</wp14:pctHeight>
                </wp14:sizeRelV>
              </wp:anchor>
            </w:drawing>
          </mc:Choice>
          <mc:Fallback>
            <w:pict>
              <v:shapetype w14:anchorId="6CE33146" id="_x0000_t32" coordsize="21600,21600" o:spt="32" o:oned="t" path="m,l21600,21600e" filled="f">
                <v:path arrowok="t" fillok="f" o:connecttype="none"/>
                <o:lock v:ext="edit" shapetype="t"/>
              </v:shapetype>
              <v:shape id="Raven puščični povezovalnik 42" o:spid="_x0000_s1026" type="#_x0000_t32" style="position:absolute;margin-left:196.2pt;margin-top:25.15pt;width:0;height:1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" strokecolor="#77933c">
                <v:stroke endarrow="open"/>
              </v:shape>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74624" behindDoc="0" locked="0" layoutInCell="1" allowOverlap="1" wp14:anchorId="534AA932" wp14:editId="7249C2EB">
                <wp:simplePos x="0" y="0"/>
                <wp:positionH relativeFrom="column">
                  <wp:posOffset>2092960</wp:posOffset>
                </wp:positionH>
                <wp:positionV relativeFrom="paragraph">
                  <wp:posOffset>229235</wp:posOffset>
                </wp:positionV>
                <wp:extent cx="0" cy="264160"/>
                <wp:effectExtent l="95250" t="0" r="57150" b="59690"/>
                <wp:wrapNone/>
                <wp:docPr id="11" name="Raven puščični povezovalnik 11"/>
                <wp:cNvGraphicFramePr/>
                <a:graphic xmlns:a="http://schemas.openxmlformats.org/drawingml/2006/main">
                  <a:graphicData uri="http://schemas.microsoft.com/office/word/2010/wordprocessingShape">
                    <wps:wsp>
                      <wps:cNvCnPr/>
                      <wps:spPr>
                        <a:xfrm>
                          <a:off x="0" y="0"/>
                          <a:ext cx="0" cy="264160"/>
                        </a:xfrm>
                        <a:prstGeom prst="straightConnector1">
                          <a:avLst/>
                        </a:prstGeom>
                        <a:noFill/>
                        <a:ln w="9525" cap="flat" cmpd="sng" algn="ctr">
                          <a:solidFill>
                            <a:srgbClr val="F79646"/>
                          </a:solidFill>
                          <a:prstDash val="solid"/>
                          <a:tailEnd type="arrow"/>
                        </a:ln>
                        <a:effectLst/>
                      </wps:spPr>
                      <wps:bodyPr/>
                    </wps:wsp>
                  </a:graphicData>
                </a:graphic>
                <wp14:sizeRelV relativeFrom="margin">
                  <wp14:pctHeight>0</wp14:pctHeight>
                </wp14:sizeRelV>
              </wp:anchor>
            </w:drawing>
          </mc:Choice>
          <mc:Fallback>
            <w:pict>
              <v:shape w14:anchorId="78D73B89" id="Raven puščični povezovalnik 11" o:spid="_x0000_s1026" type="#_x0000_t32" style="position:absolute;margin-left:164.8pt;margin-top:18.05pt;width:0;height:20.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" strokecolor="#f79646">
                <v:stroke endarrow="open"/>
              </v:shape>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62336" behindDoc="0" locked="0" layoutInCell="1" allowOverlap="1" wp14:anchorId="12C7B6D2" wp14:editId="12BD5D19">
                <wp:simplePos x="0" y="0"/>
                <wp:positionH relativeFrom="column">
                  <wp:posOffset>2626995</wp:posOffset>
                </wp:positionH>
                <wp:positionV relativeFrom="paragraph">
                  <wp:posOffset>233680</wp:posOffset>
                </wp:positionV>
                <wp:extent cx="0" cy="100965"/>
                <wp:effectExtent l="0" t="0" r="19050" b="13335"/>
                <wp:wrapNone/>
                <wp:docPr id="35" name="Raven povezovalnik 35"/>
                <wp:cNvGraphicFramePr/>
                <a:graphic xmlns:a="http://schemas.openxmlformats.org/drawingml/2006/main">
                  <a:graphicData uri="http://schemas.microsoft.com/office/word/2010/wordprocessingShape">
                    <wps:wsp>
                      <wps:cNvCnPr/>
                      <wps:spPr>
                        <a:xfrm>
                          <a:off x="0" y="0"/>
                          <a:ext cx="0" cy="10096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8FE176" id="Raven povezovalnik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18.4pt" to="206.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" strokecolor="#77933c"/>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64384" behindDoc="0" locked="0" layoutInCell="1" allowOverlap="1" wp14:anchorId="05A95483" wp14:editId="4C1BE38E">
                <wp:simplePos x="0" y="0"/>
                <wp:positionH relativeFrom="column">
                  <wp:posOffset>1747519</wp:posOffset>
                </wp:positionH>
                <wp:positionV relativeFrom="paragraph">
                  <wp:posOffset>326389</wp:posOffset>
                </wp:positionV>
                <wp:extent cx="885825" cy="5715"/>
                <wp:effectExtent l="0" t="0" r="28575" b="32385"/>
                <wp:wrapNone/>
                <wp:docPr id="41" name="Raven povezovalnik 41"/>
                <wp:cNvGraphicFramePr/>
                <a:graphic xmlns:a="http://schemas.openxmlformats.org/drawingml/2006/main">
                  <a:graphicData uri="http://schemas.microsoft.com/office/word/2010/wordprocessingShape">
                    <wps:wsp>
                      <wps:cNvCnPr/>
                      <wps:spPr>
                        <a:xfrm>
                          <a:off x="0" y="0"/>
                          <a:ext cx="885825" cy="571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977AFF" id="Raven povezovalnik 4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6pt,25.7pt" to="207.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" strokecolor="#77933c"/>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56192" behindDoc="0" locked="0" layoutInCell="1" allowOverlap="1" wp14:anchorId="64F5A0BD" wp14:editId="3E2470EA">
                <wp:simplePos x="0" y="0"/>
                <wp:positionH relativeFrom="column">
                  <wp:posOffset>1652269</wp:posOffset>
                </wp:positionH>
                <wp:positionV relativeFrom="paragraph">
                  <wp:posOffset>12065</wp:posOffset>
                </wp:positionV>
                <wp:extent cx="276225" cy="200025"/>
                <wp:effectExtent l="0" t="0" r="28575" b="28575"/>
                <wp:wrapNone/>
                <wp:docPr id="23" name="Pravokotnik 23"/>
                <wp:cNvGraphicFramePr/>
                <a:graphic xmlns:a="http://schemas.openxmlformats.org/drawingml/2006/main">
                  <a:graphicData uri="http://schemas.microsoft.com/office/word/2010/wordprocessingShape">
                    <wps:wsp>
                      <wps:cNvSpPr/>
                      <wps:spPr>
                        <a:xfrm>
                          <a:off x="0" y="0"/>
                          <a:ext cx="276225" cy="20002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A6AB8" id="Pravokotnik 23" o:spid="_x0000_s1026" style="position:absolute;margin-left:130.1pt;margin-top:.95pt;width:21.7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" filled="f" strokecolor="#77933c" strokeweight="2pt"/>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50048" behindDoc="0" locked="0" layoutInCell="1" allowOverlap="1" wp14:anchorId="170C9D53" wp14:editId="59FC243C">
                <wp:simplePos x="0" y="0"/>
                <wp:positionH relativeFrom="column">
                  <wp:posOffset>2023744</wp:posOffset>
                </wp:positionH>
                <wp:positionV relativeFrom="paragraph">
                  <wp:posOffset>12065</wp:posOffset>
                </wp:positionV>
                <wp:extent cx="371475" cy="219075"/>
                <wp:effectExtent l="0" t="0" r="28575" b="28575"/>
                <wp:wrapNone/>
                <wp:docPr id="3" name="Pravokotnik 3"/>
                <wp:cNvGraphicFramePr/>
                <a:graphic xmlns:a="http://schemas.openxmlformats.org/drawingml/2006/main">
                  <a:graphicData uri="http://schemas.microsoft.com/office/word/2010/wordprocessingShape">
                    <wps:wsp>
                      <wps:cNvSpPr/>
                      <wps:spPr>
                        <a:xfrm>
                          <a:off x="0" y="0"/>
                          <a:ext cx="371475" cy="2190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151A8" id="Pravokotnik 3" o:spid="_x0000_s1026" style="position:absolute;margin-left:159.35pt;margin-top:.95pt;width:29.25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" filled="f" strokecolor="#f79646" strokeweight="2pt"/>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58240" behindDoc="0" locked="0" layoutInCell="1" allowOverlap="1" wp14:anchorId="3906FCA5" wp14:editId="5C172087">
                <wp:simplePos x="0" y="0"/>
                <wp:positionH relativeFrom="column">
                  <wp:posOffset>2509520</wp:posOffset>
                </wp:positionH>
                <wp:positionV relativeFrom="paragraph">
                  <wp:posOffset>12065</wp:posOffset>
                </wp:positionV>
                <wp:extent cx="276225" cy="219075"/>
                <wp:effectExtent l="0" t="0" r="28575" b="28575"/>
                <wp:wrapNone/>
                <wp:docPr id="24" name="Pravokotnik 24"/>
                <wp:cNvGraphicFramePr/>
                <a:graphic xmlns:a="http://schemas.openxmlformats.org/drawingml/2006/main">
                  <a:graphicData uri="http://schemas.microsoft.com/office/word/2010/wordprocessingShape">
                    <wps:wsp>
                      <wps:cNvSpPr/>
                      <wps:spPr>
                        <a:xfrm>
                          <a:off x="0" y="0"/>
                          <a:ext cx="276225" cy="2190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B8B5D" id="Pravokotnik 24" o:spid="_x0000_s1026" style="position:absolute;margin-left:197.6pt;margin-top:.95pt;width:21.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" filled="f" strokecolor="#77933c" strokeweight="2pt"/>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52096" behindDoc="0" locked="0" layoutInCell="1" allowOverlap="1" wp14:anchorId="7E47CC08" wp14:editId="236B4BD0">
                <wp:simplePos x="0" y="0"/>
                <wp:positionH relativeFrom="column">
                  <wp:posOffset>2919095</wp:posOffset>
                </wp:positionH>
                <wp:positionV relativeFrom="paragraph">
                  <wp:posOffset>12064</wp:posOffset>
                </wp:positionV>
                <wp:extent cx="361950" cy="219075"/>
                <wp:effectExtent l="0" t="0" r="19050" b="28575"/>
                <wp:wrapNone/>
                <wp:docPr id="5" name="Pravokotnik 5"/>
                <wp:cNvGraphicFramePr/>
                <a:graphic xmlns:a="http://schemas.openxmlformats.org/drawingml/2006/main">
                  <a:graphicData uri="http://schemas.microsoft.com/office/word/2010/wordprocessingShape">
                    <wps:wsp>
                      <wps:cNvSpPr/>
                      <wps:spPr>
                        <a:xfrm>
                          <a:off x="0" y="0"/>
                          <a:ext cx="361950" cy="2190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604A" id="Pravokotnik 5" o:spid="_x0000_s1026" style="position:absolute;margin-left:229.85pt;margin-top:.95pt;width:28.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" filled="f" strokecolor="#f79646" strokeweight="2pt"/>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60288" behindDoc="0" locked="0" layoutInCell="1" allowOverlap="1" wp14:anchorId="66483C9B" wp14:editId="7C4A0289">
                <wp:simplePos x="0" y="0"/>
                <wp:positionH relativeFrom="column">
                  <wp:posOffset>1755140</wp:posOffset>
                </wp:positionH>
                <wp:positionV relativeFrom="paragraph">
                  <wp:posOffset>230505</wp:posOffset>
                </wp:positionV>
                <wp:extent cx="0" cy="85725"/>
                <wp:effectExtent l="0" t="0" r="19050" b="9525"/>
                <wp:wrapNone/>
                <wp:docPr id="34" name="Raven povezovalnik 34"/>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anchor>
            </w:drawing>
          </mc:Choice>
          <mc:Fallback>
            <w:pict>
              <v:line w14:anchorId="1819E054" id="Raven povezovalnik 3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2pt,18.15pt" to="138.2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" strokecolor="#77933c"/>
            </w:pict>
          </mc:Fallback>
        </mc:AlternateContent>
      </w:r>
      <w:r w:rsidRPr="00461262">
        <w:rPr>
          <w:rFonts w:ascii="Calibri" w:eastAsia="Calibri" w:hAnsi="Calibri" w:cs="Calibri"/>
          <w:noProof w:val="0"/>
          <w:kern w:val="24"/>
          <w:sz w:val="24"/>
          <w:szCs w:val="24"/>
          <w:lang w:eastAsia="en-GB"/>
        </w:rPr>
        <w:t xml:space="preserve">  </w:t>
      </w:r>
      <w:r w:rsidRPr="00461262">
        <w:rPr>
          <w:rFonts w:ascii="Calibri" w:eastAsia="Calibri" w:hAnsi="Calibri" w:cs="Calibri"/>
          <w:noProof w:val="0"/>
          <w:kern w:val="24"/>
          <w:sz w:val="24"/>
          <w:szCs w:val="24"/>
          <w:lang w:eastAsia="en-GB"/>
        </w:rPr>
        <w:tab/>
      </w:r>
      <w:r w:rsidRPr="00461262">
        <w:rPr>
          <w:rFonts w:ascii="Calibri" w:eastAsia="Calibri" w:hAnsi="Calibri" w:cs="Calibri"/>
          <w:noProof w:val="0"/>
          <w:kern w:val="24"/>
          <w:sz w:val="24"/>
          <w:szCs w:val="24"/>
          <w:lang w:eastAsia="en-GB"/>
        </w:rPr>
        <w:tab/>
      </w:r>
      <w:r w:rsidRPr="00461262">
        <w:rPr>
          <w:rFonts w:ascii="Calibri" w:eastAsia="Calibri" w:hAnsi="Calibri" w:cs="Calibri"/>
          <w:noProof w:val="0"/>
          <w:kern w:val="24"/>
          <w:sz w:val="24"/>
          <w:szCs w:val="24"/>
          <w:lang w:eastAsia="en-GB"/>
        </w:rPr>
        <w:tab/>
      </w:r>
      <w:r w:rsidRPr="00461262">
        <w:rPr>
          <w:rFonts w:ascii="Calibri" w:eastAsia="Calibri" w:hAnsi="Calibri" w:cs="Calibri"/>
          <w:noProof w:val="0"/>
          <w:kern w:val="24"/>
          <w:sz w:val="24"/>
          <w:szCs w:val="24"/>
          <w:lang w:eastAsia="en-GB"/>
        </w:rPr>
        <w:tab/>
        <w:t xml:space="preserve">V  </w:t>
      </w:r>
      <w:r w:rsidR="00E8767E">
        <w:rPr>
          <w:rFonts w:ascii="Calibri" w:eastAsia="Calibri" w:hAnsi="Calibri" w:cs="Calibri"/>
          <w:noProof w:val="0"/>
          <w:kern w:val="24"/>
          <w:sz w:val="24"/>
          <w:szCs w:val="24"/>
          <w:lang w:eastAsia="en-GB"/>
        </w:rPr>
        <w:t xml:space="preserve"> </w:t>
      </w:r>
      <w:r w:rsidRPr="00461262">
        <w:rPr>
          <w:rFonts w:ascii="Calibri" w:eastAsia="Calibri" w:hAnsi="Calibri" w:cs="Calibri"/>
          <w:noProof w:val="0"/>
          <w:kern w:val="24"/>
          <w:sz w:val="24"/>
          <w:szCs w:val="24"/>
          <w:lang w:eastAsia="en-GB"/>
        </w:rPr>
        <w:t>=</w:t>
      </w:r>
      <w:r w:rsidR="00E8767E">
        <w:rPr>
          <w:rFonts w:ascii="Calibri" w:eastAsia="Calibri" w:hAnsi="Calibri" w:cs="Calibri"/>
          <w:noProof w:val="0"/>
          <w:kern w:val="24"/>
          <w:sz w:val="24"/>
          <w:szCs w:val="24"/>
          <w:lang w:eastAsia="en-GB"/>
        </w:rPr>
        <w:t xml:space="preserve"> </w:t>
      </w:r>
      <w:r w:rsidRPr="00461262">
        <w:rPr>
          <w:rFonts w:ascii="Calibri" w:eastAsia="Calibri" w:hAnsi="Calibri" w:cs="Calibri"/>
          <w:noProof w:val="0"/>
          <w:kern w:val="24"/>
          <w:sz w:val="24"/>
          <w:szCs w:val="24"/>
          <w:lang w:eastAsia="en-GB"/>
        </w:rPr>
        <w:t xml:space="preserve"> </w:t>
      </w:r>
      <w:proofErr w:type="spellStart"/>
      <w:r w:rsidRPr="00461262">
        <w:rPr>
          <w:rFonts w:ascii="Calibri" w:eastAsia="Calibri" w:hAnsi="Calibri" w:cs="Calibri"/>
          <w:noProof w:val="0"/>
          <w:kern w:val="24"/>
          <w:sz w:val="24"/>
          <w:szCs w:val="24"/>
          <w:lang w:eastAsia="en-GB"/>
        </w:rPr>
        <w:t>P</w:t>
      </w:r>
      <w:r w:rsidRPr="00461262">
        <w:rPr>
          <w:rFonts w:ascii="Calibri" w:eastAsia="Calibri" w:hAnsi="Calibri" w:cs="Calibri"/>
          <w:noProof w:val="0"/>
          <w:kern w:val="24"/>
          <w:sz w:val="24"/>
          <w:szCs w:val="24"/>
          <w:vertAlign w:val="subscript"/>
          <w:lang w:eastAsia="en-GB"/>
        </w:rPr>
        <w:t>poz</w:t>
      </w:r>
      <w:proofErr w:type="spellEnd"/>
      <w:r w:rsidRPr="00461262">
        <w:rPr>
          <w:rFonts w:ascii="Calibri" w:eastAsia="Calibri" w:hAnsi="Calibri" w:cs="Calibri"/>
          <w:noProof w:val="0"/>
          <w:kern w:val="24"/>
          <w:sz w:val="24"/>
          <w:szCs w:val="24"/>
          <w:lang w:eastAsia="en-GB"/>
        </w:rPr>
        <w:t xml:space="preserve"> × </w:t>
      </w:r>
      <w:proofErr w:type="spellStart"/>
      <w:r w:rsidRPr="00461262">
        <w:rPr>
          <w:rFonts w:ascii="Calibri" w:eastAsia="Calibri" w:hAnsi="Calibri" w:cs="Calibri"/>
          <w:noProof w:val="0"/>
          <w:kern w:val="24"/>
          <w:sz w:val="24"/>
          <w:szCs w:val="24"/>
          <w:lang w:eastAsia="en-GB"/>
        </w:rPr>
        <w:t>VT</w:t>
      </w:r>
      <w:r w:rsidRPr="00461262">
        <w:rPr>
          <w:rFonts w:ascii="Calibri" w:eastAsia="Calibri" w:hAnsi="Calibri" w:cs="Calibri"/>
          <w:noProof w:val="0"/>
          <w:kern w:val="24"/>
          <w:sz w:val="24"/>
          <w:szCs w:val="24"/>
          <w:vertAlign w:val="subscript"/>
          <w:lang w:eastAsia="en-GB"/>
        </w:rPr>
        <w:t>poz</w:t>
      </w:r>
      <w:proofErr w:type="spellEnd"/>
      <w:r w:rsidRPr="00461262">
        <w:rPr>
          <w:rFonts w:ascii="Calibri" w:eastAsia="Calibri" w:hAnsi="Calibri" w:cs="Calibri"/>
          <w:noProof w:val="0"/>
          <w:kern w:val="24"/>
          <w:sz w:val="24"/>
          <w:szCs w:val="24"/>
          <w:lang w:eastAsia="en-GB"/>
        </w:rPr>
        <w:t xml:space="preserve">  + </w:t>
      </w:r>
      <w:proofErr w:type="spellStart"/>
      <w:r w:rsidRPr="00461262">
        <w:rPr>
          <w:rFonts w:ascii="Calibri" w:eastAsia="Calibri" w:hAnsi="Calibri" w:cs="Calibri"/>
          <w:noProof w:val="0"/>
          <w:kern w:val="24"/>
          <w:sz w:val="24"/>
          <w:szCs w:val="24"/>
          <w:lang w:eastAsia="en-GB"/>
        </w:rPr>
        <w:t>P</w:t>
      </w:r>
      <w:r w:rsidRPr="00461262">
        <w:rPr>
          <w:rFonts w:ascii="Calibri" w:eastAsia="Calibri" w:hAnsi="Calibri" w:cs="Calibri"/>
          <w:noProof w:val="0"/>
          <w:kern w:val="24"/>
          <w:sz w:val="24"/>
          <w:szCs w:val="24"/>
          <w:vertAlign w:val="subscript"/>
          <w:lang w:eastAsia="en-GB"/>
        </w:rPr>
        <w:t>vod</w:t>
      </w:r>
      <w:proofErr w:type="spellEnd"/>
      <w:r w:rsidRPr="00461262">
        <w:rPr>
          <w:rFonts w:ascii="Calibri" w:eastAsia="Calibri" w:hAnsi="Calibri" w:cs="Calibri"/>
          <w:noProof w:val="0"/>
          <w:kern w:val="24"/>
          <w:sz w:val="24"/>
          <w:szCs w:val="24"/>
          <w:lang w:eastAsia="en-GB"/>
        </w:rPr>
        <w:t xml:space="preserve">  × </w:t>
      </w:r>
      <w:proofErr w:type="spellStart"/>
      <w:r w:rsidRPr="00461262">
        <w:rPr>
          <w:rFonts w:ascii="Calibri" w:eastAsia="Calibri" w:hAnsi="Calibri" w:cs="Calibri"/>
          <w:noProof w:val="0"/>
          <w:kern w:val="24"/>
          <w:sz w:val="24"/>
          <w:szCs w:val="24"/>
          <w:lang w:eastAsia="en-GB"/>
        </w:rPr>
        <w:t>VT</w:t>
      </w:r>
      <w:r w:rsidRPr="00461262">
        <w:rPr>
          <w:rFonts w:ascii="Calibri" w:eastAsia="Calibri" w:hAnsi="Calibri" w:cs="Calibri"/>
          <w:noProof w:val="0"/>
          <w:kern w:val="24"/>
          <w:sz w:val="24"/>
          <w:szCs w:val="24"/>
          <w:vertAlign w:val="subscript"/>
          <w:lang w:eastAsia="en-GB"/>
        </w:rPr>
        <w:t>vod</w:t>
      </w:r>
      <w:proofErr w:type="spellEnd"/>
      <w:r w:rsidRPr="00461262">
        <w:rPr>
          <w:rFonts w:ascii="Calibri" w:eastAsia="Calibri" w:hAnsi="Calibri" w:cs="Calibri"/>
          <w:noProof w:val="0"/>
          <w:kern w:val="24"/>
          <w:sz w:val="24"/>
          <w:szCs w:val="24"/>
          <w:lang w:eastAsia="en-GB"/>
        </w:rPr>
        <w:t xml:space="preserve">  </w:t>
      </w:r>
    </w:p>
    <w:p w14:paraId="01DF4F91" w14:textId="77777777" w:rsidR="00461262" w:rsidRPr="00461262" w:rsidRDefault="00461262" w:rsidP="00461262">
      <w:pPr>
        <w:spacing w:after="0" w:line="240" w:lineRule="auto"/>
        <w:jc w:val="center"/>
        <w:rPr>
          <w:rFonts w:ascii="Calibri" w:eastAsia="Calibri" w:hAnsi="Calibri" w:cs="Calibri"/>
          <w:noProof w:val="0"/>
          <w:kern w:val="24"/>
          <w:sz w:val="28"/>
          <w:szCs w:val="28"/>
          <w:vertAlign w:val="subscript"/>
          <w:lang w:eastAsia="en-GB"/>
        </w:rPr>
      </w:pPr>
      <w:r w:rsidRPr="00461262">
        <w:rPr>
          <w:rFonts w:ascii="Calibri" w:eastAsia="Times New Roman" w:hAnsi="Calibri" w:cs="Calibri"/>
          <w:sz w:val="20"/>
          <w:szCs w:val="20"/>
          <w:lang w:eastAsia="sl-SI"/>
        </w:rPr>
        <mc:AlternateContent>
          <mc:Choice Requires="wps">
            <w:drawing>
              <wp:anchor distT="0" distB="0" distL="114300" distR="114300" simplePos="0" relativeHeight="251645952" behindDoc="0" locked="0" layoutInCell="1" allowOverlap="1" wp14:anchorId="3E50481E" wp14:editId="28EB749A">
                <wp:simplePos x="0" y="0"/>
                <wp:positionH relativeFrom="column">
                  <wp:posOffset>1636395</wp:posOffset>
                </wp:positionH>
                <wp:positionV relativeFrom="paragraph">
                  <wp:posOffset>133985</wp:posOffset>
                </wp:positionV>
                <wp:extent cx="597535" cy="215900"/>
                <wp:effectExtent l="0" t="0" r="12065" b="12700"/>
                <wp:wrapNone/>
                <wp:docPr id="18" name="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rgbClr val="000000"/>
                          </a:solidFill>
                          <a:miter lim="800000"/>
                          <a:headEnd/>
                          <a:tailEnd/>
                        </a:ln>
                      </wps:spPr>
                      <wps:txbx>
                        <w:txbxContent>
                          <w:p w14:paraId="1C45CBE0" w14:textId="77777777" w:rsidR="00461262" w:rsidRPr="00461262" w:rsidRDefault="00461262" w:rsidP="00461262">
                            <w:pPr>
                              <w:jc w:val="center"/>
                              <w:rPr>
                                <w:rFonts w:cs="Calibri"/>
                                <w:sz w:val="16"/>
                                <w:szCs w:val="16"/>
                              </w:rPr>
                            </w:pPr>
                            <w:r w:rsidRPr="00461262">
                              <w:rPr>
                                <w:rFonts w:cs="Calibri"/>
                                <w:sz w:val="16"/>
                                <w:szCs w:val="16"/>
                              </w:rPr>
                              <w:t>korak 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0481E" id="Pravokotnik 18" o:spid="_x0000_s1026" style="position:absolute;left:0;text-align:left;margin-left:128.85pt;margin-top:10.55pt;width:47.05pt;height:1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">
                <v:textbox>
                  <w:txbxContent>
                    <w:p w14:paraId="1C45CBE0" w14:textId="77777777" w:rsidR="00461262" w:rsidRPr="00461262" w:rsidRDefault="00461262" w:rsidP="00461262">
                      <w:pPr>
                        <w:jc w:val="center"/>
                        <w:rPr>
                          <w:rFonts w:cs="Calibri"/>
                          <w:sz w:val="16"/>
                          <w:szCs w:val="16"/>
                        </w:rPr>
                      </w:pPr>
                      <w:r w:rsidRPr="00461262">
                        <w:rPr>
                          <w:rFonts w:cs="Calibri"/>
                          <w:sz w:val="16"/>
                          <w:szCs w:val="16"/>
                        </w:rPr>
                        <w:t>korak 1, 2</w:t>
                      </w:r>
                    </w:p>
                  </w:txbxContent>
                </v:textbox>
              </v:rect>
            </w:pict>
          </mc:Fallback>
        </mc:AlternateContent>
      </w:r>
      <w:r w:rsidRPr="00461262">
        <w:rPr>
          <w:rFonts w:ascii="Calibri" w:eastAsia="Times New Roman" w:hAnsi="Calibri" w:cs="Calibri"/>
          <w:sz w:val="20"/>
          <w:szCs w:val="20"/>
          <w:lang w:eastAsia="sl-SI"/>
        </w:rPr>
        <mc:AlternateContent>
          <mc:Choice Requires="wps">
            <w:drawing>
              <wp:anchor distT="0" distB="0" distL="114300" distR="114300" simplePos="0" relativeHeight="251654144" behindDoc="0" locked="0" layoutInCell="1" allowOverlap="1" wp14:anchorId="6BE4F948" wp14:editId="4A3C27FB">
                <wp:simplePos x="0" y="0"/>
                <wp:positionH relativeFrom="column">
                  <wp:posOffset>2369820</wp:posOffset>
                </wp:positionH>
                <wp:positionV relativeFrom="paragraph">
                  <wp:posOffset>131445</wp:posOffset>
                </wp:positionV>
                <wp:extent cx="597535" cy="215900"/>
                <wp:effectExtent l="0" t="0" r="12065" b="12700"/>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ysClr val="windowText" lastClr="000000"/>
                          </a:solidFill>
                          <a:miter lim="800000"/>
                          <a:headEnd/>
                          <a:tailEnd/>
                        </a:ln>
                      </wps:spPr>
                      <wps:txbx>
                        <w:txbxContent>
                          <w:p w14:paraId="0BC1C5B4" w14:textId="77777777" w:rsidR="00461262" w:rsidRPr="00461262" w:rsidRDefault="00461262" w:rsidP="00461262">
                            <w:pPr>
                              <w:jc w:val="center"/>
                              <w:rPr>
                                <w:rFonts w:cs="Calibri"/>
                                <w:sz w:val="16"/>
                                <w:szCs w:val="16"/>
                              </w:rPr>
                            </w:pPr>
                            <w:r w:rsidRPr="00461262">
                              <w:rPr>
                                <w:rFonts w:cs="Calibri"/>
                                <w:sz w:val="16"/>
                                <w:szCs w:val="16"/>
                              </w:rPr>
                              <w:t>korak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4F948" id="Pravokotnik 22" o:spid="_x0000_s1027" style="position:absolute;left:0;text-align:left;margin-left:186.6pt;margin-top:10.35pt;width:47.0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" strokecolor="windowText">
                <v:textbox>
                  <w:txbxContent>
                    <w:p w14:paraId="0BC1C5B4" w14:textId="77777777" w:rsidR="00461262" w:rsidRPr="00461262" w:rsidRDefault="00461262" w:rsidP="00461262">
                      <w:pPr>
                        <w:jc w:val="center"/>
                        <w:rPr>
                          <w:rFonts w:cs="Calibri"/>
                          <w:sz w:val="16"/>
                          <w:szCs w:val="16"/>
                        </w:rPr>
                      </w:pPr>
                      <w:r w:rsidRPr="00461262">
                        <w:rPr>
                          <w:rFonts w:cs="Calibri"/>
                          <w:sz w:val="16"/>
                          <w:szCs w:val="16"/>
                        </w:rPr>
                        <w:t>korak 3</w:t>
                      </w:r>
                    </w:p>
                  </w:txbxContent>
                </v:textbox>
              </v:rect>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48000" behindDoc="0" locked="0" layoutInCell="1" allowOverlap="1" wp14:anchorId="00D6A686" wp14:editId="45BF0A18">
                <wp:simplePos x="0" y="0"/>
                <wp:positionH relativeFrom="column">
                  <wp:posOffset>3502660</wp:posOffset>
                </wp:positionH>
                <wp:positionV relativeFrom="paragraph">
                  <wp:posOffset>140970</wp:posOffset>
                </wp:positionV>
                <wp:extent cx="57785" cy="342900"/>
                <wp:effectExtent l="19050" t="0" r="75565" b="57150"/>
                <wp:wrapNone/>
                <wp:docPr id="17" name="Kolenski povezovalnik 5"/>
                <wp:cNvGraphicFramePr/>
                <a:graphic xmlns:a="http://schemas.openxmlformats.org/drawingml/2006/main">
                  <a:graphicData uri="http://schemas.microsoft.com/office/word/2010/wordprocessingShape">
                    <wps:wsp>
                      <wps:cNvCnPr/>
                      <wps:spPr>
                        <a:xfrm>
                          <a:off x="0" y="0"/>
                          <a:ext cx="57785" cy="342900"/>
                        </a:xfrm>
                        <a:prstGeom prst="bentConnector3">
                          <a:avLst>
                            <a:gd name="adj1" fmla="val 99218"/>
                          </a:avLst>
                        </a:prstGeom>
                        <a:noFill/>
                        <a:ln w="9525" cap="flat" cmpd="sng" algn="ctr">
                          <a:solidFill>
                            <a:sysClr val="window" lastClr="FFFFFF">
                              <a:lumMod val="50000"/>
                            </a:sysClr>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w14:anchorId="4A66710A" id="_x0000_t34" coordsize="21600,21600" o:spt="34" o:oned="t" adj="10800" path="m,l@0,0@0,21600,21600,21600e" filled="f">
                <v:stroke joinstyle="miter"/>
                <v:formulas>
                  <v:f eqn="val #0"/>
                </v:formulas>
                <v:path arrowok="t" fillok="f" o:connecttype="none"/>
                <v:handles>
                  <v:h position="#0,center"/>
                </v:handles>
                <o:lock v:ext="edit" shapetype="t"/>
              </v:shapetype>
              <v:shape id="Kolenski povezovalnik 5" o:spid="_x0000_s1026" type="#_x0000_t34" style="position:absolute;margin-left:275.8pt;margin-top:11.1pt;width:4.5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" adj="21431" strokecolor="#7f7f7f">
                <v:stroke endarrow="classic"/>
              </v:shape>
            </w:pict>
          </mc:Fallback>
        </mc:AlternateContent>
      </w:r>
    </w:p>
    <w:p w14:paraId="6EFC1310" w14:textId="77777777" w:rsidR="00461262" w:rsidRPr="00461262" w:rsidRDefault="00461262" w:rsidP="00461262">
      <w:pPr>
        <w:spacing w:after="0" w:line="240" w:lineRule="auto"/>
        <w:jc w:val="both"/>
        <w:rPr>
          <w:rFonts w:ascii="Arial" w:eastAsia="Times New Roman" w:hAnsi="Arial" w:cs="Times New Roman"/>
          <w:b/>
          <w:noProof w:val="0"/>
          <w:sz w:val="24"/>
          <w:szCs w:val="24"/>
          <w:lang w:eastAsia="sl-SI"/>
        </w:rPr>
      </w:pPr>
    </w:p>
    <w:p w14:paraId="57743F28" w14:textId="77777777" w:rsidR="00461262" w:rsidRPr="00461262" w:rsidRDefault="00461262" w:rsidP="00461262">
      <w:pPr>
        <w:spacing w:after="60" w:line="240" w:lineRule="auto"/>
        <w:jc w:val="both"/>
        <w:rPr>
          <w:rFonts w:ascii="Calibri" w:eastAsia="Times New Roman" w:hAnsi="Calibri" w:cs="Calibri"/>
          <w:b/>
          <w:noProof w:val="0"/>
          <w:sz w:val="20"/>
          <w:szCs w:val="20"/>
          <w:u w:val="single"/>
          <w:lang w:eastAsia="sl-SI"/>
        </w:rPr>
      </w:pPr>
      <w:r w:rsidRPr="00461262">
        <w:rPr>
          <w:rFonts w:ascii="Calibri" w:eastAsia="Calibri" w:hAnsi="Calibri" w:cs="Calibri"/>
          <w:sz w:val="20"/>
          <w:szCs w:val="20"/>
          <w:lang w:eastAsia="sl-SI"/>
        </w:rPr>
        <mc:AlternateContent>
          <mc:Choice Requires="wps">
            <w:drawing>
              <wp:anchor distT="0" distB="0" distL="114300" distR="114300" simplePos="0" relativeHeight="251641856" behindDoc="0" locked="0" layoutInCell="1" allowOverlap="1" wp14:anchorId="4CF30306" wp14:editId="21C7ED59">
                <wp:simplePos x="0" y="0"/>
                <wp:positionH relativeFrom="margin">
                  <wp:posOffset>3460750</wp:posOffset>
                </wp:positionH>
                <wp:positionV relativeFrom="paragraph">
                  <wp:posOffset>101600</wp:posOffset>
                </wp:positionV>
                <wp:extent cx="503555" cy="215900"/>
                <wp:effectExtent l="0" t="0" r="10795" b="12700"/>
                <wp:wrapNone/>
                <wp:docPr id="16"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1EA0773F" w14:textId="77777777" w:rsidR="00461262" w:rsidRPr="00461262" w:rsidRDefault="00461262" w:rsidP="00461262">
                            <w:pPr>
                              <w:jc w:val="center"/>
                              <w:rPr>
                                <w:rFonts w:cs="Calibri"/>
                                <w:sz w:val="16"/>
                                <w:szCs w:val="16"/>
                              </w:rPr>
                            </w:pPr>
                            <w:r w:rsidRPr="00461262">
                              <w:rPr>
                                <w:rFonts w:cs="Calibri"/>
                                <w:sz w:val="16"/>
                                <w:szCs w:val="16"/>
                              </w:rPr>
                              <w:t>korak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30306" id="Pravokotnik 16" o:spid="_x0000_s1028" style="position:absolute;left:0;text-align:left;margin-left:272.5pt;margin-top:8pt;width:39.65pt;height:17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">
                <v:textbox>
                  <w:txbxContent>
                    <w:p w14:paraId="1EA0773F" w14:textId="77777777" w:rsidR="00461262" w:rsidRPr="00461262" w:rsidRDefault="00461262" w:rsidP="00461262">
                      <w:pPr>
                        <w:jc w:val="center"/>
                        <w:rPr>
                          <w:rFonts w:cs="Calibri"/>
                          <w:sz w:val="16"/>
                          <w:szCs w:val="16"/>
                        </w:rPr>
                      </w:pPr>
                      <w:r w:rsidRPr="00461262">
                        <w:rPr>
                          <w:rFonts w:cs="Calibri"/>
                          <w:sz w:val="16"/>
                          <w:szCs w:val="16"/>
                        </w:rPr>
                        <w:t>korak 4</w:t>
                      </w:r>
                    </w:p>
                  </w:txbxContent>
                </v:textbox>
                <w10:wrap anchorx="margin"/>
              </v:rect>
            </w:pict>
          </mc:Fallback>
        </mc:AlternateContent>
      </w:r>
    </w:p>
    <w:p w14:paraId="21A7B321" w14:textId="77777777" w:rsidR="00461262" w:rsidRPr="00461262" w:rsidRDefault="00461262" w:rsidP="00461262">
      <w:pPr>
        <w:spacing w:after="0" w:line="360" w:lineRule="auto"/>
        <w:rPr>
          <w:rFonts w:ascii="Calibri" w:eastAsia="Times New Roman" w:hAnsi="Calibri" w:cs="Calibri"/>
          <w:b/>
          <w:i/>
          <w:noProof w:val="0"/>
          <w:sz w:val="18"/>
          <w:szCs w:val="18"/>
          <w:lang w:eastAsia="sl-SI"/>
        </w:rPr>
      </w:pPr>
    </w:p>
    <w:p w14:paraId="398FCB69" w14:textId="77777777" w:rsidR="00461262" w:rsidRPr="00461262" w:rsidRDefault="00461262" w:rsidP="00461262">
      <w:pPr>
        <w:spacing w:after="60" w:line="240" w:lineRule="auto"/>
        <w:jc w:val="both"/>
        <w:rPr>
          <w:rFonts w:ascii="Calibri" w:eastAsia="Times New Roman" w:hAnsi="Calibri" w:cs="Calibri"/>
          <w:b/>
          <w:noProof w:val="0"/>
          <w:sz w:val="20"/>
          <w:szCs w:val="20"/>
          <w:lang w:eastAsia="sl-SI"/>
        </w:rPr>
      </w:pPr>
      <w:r w:rsidRPr="00461262">
        <w:rPr>
          <w:rFonts w:ascii="Calibri" w:eastAsia="Times New Roman" w:hAnsi="Calibri" w:cs="Calibri"/>
          <w:b/>
          <w:noProof w:val="0"/>
          <w:sz w:val="20"/>
          <w:szCs w:val="20"/>
          <w:u w:val="single"/>
          <w:lang w:eastAsia="sl-SI"/>
        </w:rPr>
        <w:t>Korak 1</w:t>
      </w:r>
      <w:r w:rsidRPr="00461262">
        <w:rPr>
          <w:rFonts w:ascii="Calibri" w:eastAsia="Times New Roman" w:hAnsi="Calibri" w:cs="Calibri"/>
          <w:b/>
          <w:noProof w:val="0"/>
          <w:sz w:val="20"/>
          <w:szCs w:val="20"/>
          <w:lang w:eastAsia="sl-SI"/>
        </w:rPr>
        <w:t>: Določitev lokacije – vrednostne cone in vrednostne ravni</w:t>
      </w:r>
    </w:p>
    <w:p w14:paraId="5C7B4D7D" w14:textId="77777777" w:rsidR="00461262" w:rsidRPr="00461262" w:rsidRDefault="00461262" w:rsidP="00461262">
      <w:pPr>
        <w:spacing w:after="60" w:line="240" w:lineRule="auto"/>
        <w:jc w:val="both"/>
        <w:rPr>
          <w:rFonts w:ascii="Calibri" w:eastAsia="Times New Roman" w:hAnsi="Calibri" w:cs="Calibri"/>
          <w:noProof w:val="0"/>
          <w:sz w:val="20"/>
          <w:szCs w:val="20"/>
          <w:lang w:eastAsia="sl-SI"/>
        </w:rPr>
      </w:pPr>
    </w:p>
    <w:p w14:paraId="0158A628" w14:textId="71FB0FCB" w:rsidR="008E3E37" w:rsidRPr="008E3E37" w:rsidRDefault="00461262" w:rsidP="00461262">
      <w:pPr>
        <w:spacing w:after="60" w:line="240" w:lineRule="auto"/>
        <w:jc w:val="both"/>
        <w:rPr>
          <w:rFonts w:ascii="Calibri" w:eastAsia="Calibri" w:hAnsi="Calibri" w:cs="Calibri"/>
          <w:noProof w:val="0"/>
          <w:color w:val="000000"/>
          <w:kern w:val="24"/>
          <w:sz w:val="20"/>
          <w:szCs w:val="20"/>
        </w:rPr>
      </w:pPr>
      <w:r w:rsidRPr="00461262">
        <w:rPr>
          <w:rFonts w:ascii="Calibri" w:eastAsia="Times New Roman" w:hAnsi="Calibri" w:cs="Calibri"/>
          <w:noProof w:val="0"/>
          <w:sz w:val="20"/>
          <w:szCs w:val="20"/>
          <w:lang w:eastAsia="sl-SI"/>
        </w:rPr>
        <w:t>Glede na lokacijo posamezne parcele (</w:t>
      </w:r>
      <w:r w:rsidR="00D47F28" w:rsidRPr="00100B97">
        <w:rPr>
          <w:rFonts w:eastAsia="Times New Roman" w:cstheme="minorHAnsi"/>
          <w:sz w:val="20"/>
          <w:szCs w:val="20"/>
          <w:lang w:eastAsia="sl-SI"/>
        </w:rPr>
        <w:t xml:space="preserve">koordinat centroida </w:t>
      </w:r>
      <w:r w:rsidR="00D47F28">
        <w:rPr>
          <w:rFonts w:eastAsia="Times New Roman" w:cstheme="minorHAnsi"/>
          <w:sz w:val="20"/>
          <w:szCs w:val="20"/>
          <w:lang w:eastAsia="sl-SI"/>
        </w:rPr>
        <w:t>parcele (</w:t>
      </w:r>
      <w:r w:rsidR="00D47F28" w:rsidRPr="00100B97">
        <w:rPr>
          <w:rFonts w:eastAsia="Times New Roman" w:cstheme="minorHAnsi"/>
          <w:sz w:val="20"/>
          <w:szCs w:val="20"/>
          <w:lang w:eastAsia="sl-SI"/>
        </w:rPr>
        <w:t>E, N)</w:t>
      </w:r>
      <w:r w:rsidR="00D47F28">
        <w:rPr>
          <w:rFonts w:eastAsia="Times New Roman" w:cstheme="minorHAnsi"/>
          <w:sz w:val="20"/>
          <w:szCs w:val="20"/>
          <w:lang w:eastAsia="sl-SI"/>
        </w:rPr>
        <w:t>)</w:t>
      </w:r>
      <w:r w:rsidRPr="00461262">
        <w:rPr>
          <w:rFonts w:ascii="Calibri" w:eastAsia="Times New Roman" w:hAnsi="Calibri" w:cs="Calibri"/>
          <w:noProof w:val="0"/>
          <w:sz w:val="20"/>
          <w:szCs w:val="20"/>
          <w:lang w:eastAsia="sl-SI"/>
        </w:rPr>
        <w:t xml:space="preserve"> se določi odgovarjajoča vrednostna cona in njej pripisana vrednostna raven. Vrednostne cone in njim pripisane vrednostne ravni modela vrednotenja za druga zemljišča so predstavljene </w:t>
      </w:r>
      <w:r w:rsidR="008E3E37" w:rsidRPr="008E3E37">
        <w:rPr>
          <w:rFonts w:ascii="Calibri" w:eastAsia="Times New Roman" w:hAnsi="Calibri" w:cs="Calibri"/>
          <w:noProof w:val="0"/>
          <w:sz w:val="20"/>
          <w:szCs w:val="20"/>
          <w:lang w:eastAsia="sl-SI"/>
        </w:rPr>
        <w:t>v poglavju 2.1 Vrednostne cone.</w:t>
      </w:r>
    </w:p>
    <w:p w14:paraId="40EAF5AB" w14:textId="77777777" w:rsidR="008E3E37" w:rsidRPr="008E3E37" w:rsidRDefault="008E3E37" w:rsidP="008E3E37">
      <w:pPr>
        <w:spacing w:after="60" w:line="240" w:lineRule="auto"/>
        <w:jc w:val="both"/>
        <w:rPr>
          <w:rFonts w:ascii="Calibri" w:eastAsia="Times New Roman" w:hAnsi="Calibri" w:cs="Calibri"/>
          <w:noProof w:val="0"/>
          <w:sz w:val="12"/>
          <w:szCs w:val="12"/>
          <w:lang w:eastAsia="sl-SI"/>
        </w:rPr>
      </w:pPr>
    </w:p>
    <w:p w14:paraId="59972397" w14:textId="77777777" w:rsidR="00D13D53" w:rsidRPr="00A8317A" w:rsidRDefault="00D13D53" w:rsidP="00D13D53">
      <w:pPr>
        <w:spacing w:after="60" w:line="240" w:lineRule="auto"/>
        <w:jc w:val="both"/>
        <w:rPr>
          <w:rFonts w:ascii="Calibri" w:eastAsia="Times New Roman" w:hAnsi="Calibri" w:cs="Calibri"/>
          <w:b/>
          <w:sz w:val="20"/>
          <w:szCs w:val="20"/>
          <w:lang w:eastAsia="sl-SI"/>
        </w:rPr>
      </w:pPr>
      <w:r w:rsidRPr="00A8317A">
        <w:rPr>
          <w:rFonts w:ascii="Calibri" w:eastAsia="Times New Roman" w:hAnsi="Calibri" w:cs="Calibri"/>
          <w:b/>
          <w:sz w:val="20"/>
          <w:szCs w:val="20"/>
          <w:lang w:eastAsia="sl-SI"/>
        </w:rPr>
        <w:t xml:space="preserve">Dodatni pogoji pripisa: </w:t>
      </w:r>
    </w:p>
    <w:p w14:paraId="163D4DB8" w14:textId="31156EB2" w:rsidR="00D13D53" w:rsidRPr="00A8317A" w:rsidRDefault="00806613" w:rsidP="00C3447C">
      <w:pPr>
        <w:pStyle w:val="natevanjemodeldoc"/>
      </w:pPr>
      <w:r>
        <w:t>Kadar</w:t>
      </w:r>
      <w:r w:rsidR="00D13D53" w:rsidRPr="00A8317A">
        <w:t xml:space="preserve"> </w:t>
      </w:r>
      <w:r w:rsidR="002B28CB">
        <w:t xml:space="preserve">se </w:t>
      </w:r>
      <w:r w:rsidR="00D13D53" w:rsidRPr="00A8317A">
        <w:t>z modelom vrednoti</w:t>
      </w:r>
      <w:r w:rsidR="002B28CB">
        <w:t>jo</w:t>
      </w:r>
      <w:r w:rsidR="00D13D53" w:rsidRPr="00A8317A">
        <w:t xml:space="preserve"> zemljišča, se za določitev vrednostne cone vzame </w:t>
      </w:r>
      <w:proofErr w:type="spellStart"/>
      <w:r w:rsidR="00D13D53" w:rsidRPr="00A8317A">
        <w:t>centroid</w:t>
      </w:r>
      <w:proofErr w:type="spellEnd"/>
      <w:r w:rsidR="00D13D53" w:rsidRPr="00A8317A">
        <w:t xml:space="preserve"> parcele.</w:t>
      </w:r>
    </w:p>
    <w:p w14:paraId="48DB5AF8" w14:textId="76BABB12" w:rsidR="00D13D53" w:rsidRDefault="00D13D53" w:rsidP="00C3447C">
      <w:pPr>
        <w:pStyle w:val="natevanjemodeldoc"/>
      </w:pPr>
      <w:r w:rsidRPr="00A8317A">
        <w:t xml:space="preserve">Če je </w:t>
      </w:r>
      <w:proofErr w:type="spellStart"/>
      <w:r w:rsidRPr="00A8317A">
        <w:t>centroid</w:t>
      </w:r>
      <w:proofErr w:type="spellEnd"/>
      <w:r w:rsidRPr="00A8317A">
        <w:t xml:space="preserve"> natančno na meji dveh vrednostnih con, se izbere tista vrednostna cona, ki ima nižjo vrednostno raven.</w:t>
      </w:r>
    </w:p>
    <w:p w14:paraId="6768B7B9" w14:textId="03D225E5" w:rsidR="00C3447C" w:rsidRPr="00A8317A" w:rsidRDefault="00C3447C" w:rsidP="00C3447C">
      <w:pPr>
        <w:pStyle w:val="natevanjemodeldoc"/>
      </w:pPr>
      <w:r>
        <w:t xml:space="preserve">Če </w:t>
      </w:r>
      <w:r w:rsidRPr="00C3447C">
        <w:t xml:space="preserve">ne obstaja presek </w:t>
      </w:r>
      <w:proofErr w:type="spellStart"/>
      <w:r w:rsidRPr="00C3447C">
        <w:t>centroida</w:t>
      </w:r>
      <w:proofErr w:type="spellEnd"/>
      <w:r w:rsidRPr="00C3447C">
        <w:t xml:space="preserve"> z nobeno vrednostno cono in oddaljenost od nje ni večja od 500 m, se</w:t>
      </w:r>
      <w:r>
        <w:t xml:space="preserve"> določi</w:t>
      </w:r>
      <w:r w:rsidRPr="00A8317A">
        <w:t xml:space="preserve"> najbližj</w:t>
      </w:r>
      <w:r>
        <w:t>a</w:t>
      </w:r>
      <w:r w:rsidRPr="00A8317A">
        <w:t xml:space="preserve"> vrednostn</w:t>
      </w:r>
      <w:r>
        <w:t>a</w:t>
      </w:r>
      <w:r w:rsidRPr="00A8317A">
        <w:t xml:space="preserve"> con</w:t>
      </w:r>
      <w:r>
        <w:t>a.</w:t>
      </w:r>
      <w:r w:rsidRPr="00A8317A">
        <w:t xml:space="preserve"> </w:t>
      </w:r>
      <w:r>
        <w:t>Če</w:t>
      </w:r>
      <w:r w:rsidRPr="00DE762B">
        <w:t xml:space="preserve"> je oddaljenost od dveh vrednostnih con natančno enaka, se izbere tista, ki ima nižjo vrednostno raven.</w:t>
      </w:r>
      <w:r>
        <w:t xml:space="preserve"> Če je oddaljenost </w:t>
      </w:r>
      <w:proofErr w:type="spellStart"/>
      <w:r>
        <w:t>centroida</w:t>
      </w:r>
      <w:proofErr w:type="spellEnd"/>
      <w:r>
        <w:t xml:space="preserve"> od najbližje vrednostne cone večja od 500 m, se enoti vrednotenja ne izračuna vrednost</w:t>
      </w:r>
    </w:p>
    <w:p w14:paraId="0DD17C0C" w14:textId="77777777" w:rsidR="00A8317A" w:rsidRPr="00D13D53" w:rsidRDefault="00A8317A" w:rsidP="00C3447C">
      <w:pPr>
        <w:pStyle w:val="natevanjemodeldoc"/>
        <w:numPr>
          <w:ilvl w:val="0"/>
          <w:numId w:val="0"/>
        </w:numPr>
        <w:ind w:left="1260"/>
        <w:rPr>
          <w:highlight w:val="yellow"/>
        </w:rPr>
      </w:pPr>
    </w:p>
    <w:p w14:paraId="16CDF877" w14:textId="77777777" w:rsidR="00125816" w:rsidRDefault="00125816">
      <w:pPr>
        <w:rPr>
          <w:rFonts w:eastAsia="Times New Roman" w:cstheme="minorHAnsi"/>
          <w:b/>
          <w:sz w:val="20"/>
          <w:szCs w:val="20"/>
          <w:u w:val="single"/>
          <w:lang w:eastAsia="sl-SI"/>
        </w:rPr>
      </w:pPr>
      <w:r>
        <w:rPr>
          <w:rFonts w:eastAsia="Times New Roman" w:cstheme="minorHAnsi"/>
          <w:b/>
          <w:sz w:val="20"/>
          <w:szCs w:val="20"/>
          <w:u w:val="single"/>
          <w:lang w:eastAsia="sl-SI"/>
        </w:rPr>
        <w:br w:type="page"/>
      </w:r>
    </w:p>
    <w:p w14:paraId="7FC44CC9" w14:textId="6CCEFFEE" w:rsidR="00461262" w:rsidRPr="00100B97" w:rsidRDefault="00461262" w:rsidP="00461262">
      <w:pPr>
        <w:spacing w:after="60" w:line="240" w:lineRule="auto"/>
        <w:jc w:val="both"/>
        <w:rPr>
          <w:rFonts w:eastAsia="Times New Roman" w:cstheme="minorHAnsi"/>
          <w:b/>
          <w:sz w:val="20"/>
          <w:szCs w:val="20"/>
          <w:lang w:eastAsia="sl-SI"/>
        </w:rPr>
      </w:pPr>
      <w:r w:rsidRPr="00100B97">
        <w:rPr>
          <w:rFonts w:eastAsia="Times New Roman" w:cstheme="minorHAnsi"/>
          <w:b/>
          <w:sz w:val="20"/>
          <w:szCs w:val="20"/>
          <w:u w:val="single"/>
          <w:lang w:eastAsia="sl-SI"/>
        </w:rPr>
        <w:lastRenderedPageBreak/>
        <w:t>Korak 2</w:t>
      </w:r>
      <w:r w:rsidRPr="00100B97">
        <w:rPr>
          <w:rFonts w:cstheme="minorHAnsi"/>
          <w:b/>
        </w:rPr>
        <w:t xml:space="preserve">: </w:t>
      </w:r>
      <w:r w:rsidRPr="00100B97">
        <w:rPr>
          <w:rFonts w:eastAsia="Times New Roman" w:cstheme="minorHAnsi"/>
          <w:b/>
          <w:sz w:val="20"/>
          <w:szCs w:val="20"/>
          <w:lang w:eastAsia="sl-SI"/>
        </w:rPr>
        <w:t xml:space="preserve">Določitev </w:t>
      </w:r>
      <w:r w:rsidR="009B2572">
        <w:rPr>
          <w:rFonts w:eastAsia="Times New Roman" w:cstheme="minorHAnsi"/>
          <w:b/>
          <w:sz w:val="20"/>
          <w:szCs w:val="20"/>
          <w:lang w:eastAsia="sl-SI"/>
        </w:rPr>
        <w:t xml:space="preserve">vrednosti iz </w:t>
      </w:r>
      <w:r w:rsidR="005466E4">
        <w:rPr>
          <w:rFonts w:eastAsia="Times New Roman" w:cstheme="minorHAnsi"/>
          <w:b/>
          <w:sz w:val="20"/>
          <w:szCs w:val="20"/>
          <w:lang w:eastAsia="sl-SI"/>
        </w:rPr>
        <w:t xml:space="preserve">tabele </w:t>
      </w:r>
      <w:r w:rsidR="009B2572">
        <w:rPr>
          <w:rFonts w:eastAsia="Times New Roman" w:cstheme="minorHAnsi"/>
          <w:b/>
          <w:sz w:val="20"/>
          <w:szCs w:val="20"/>
          <w:lang w:eastAsia="sl-SI"/>
        </w:rPr>
        <w:t>vrednostn</w:t>
      </w:r>
      <w:r w:rsidR="005466E4">
        <w:rPr>
          <w:rFonts w:eastAsia="Times New Roman" w:cstheme="minorHAnsi"/>
          <w:b/>
          <w:sz w:val="20"/>
          <w:szCs w:val="20"/>
          <w:lang w:eastAsia="sl-SI"/>
        </w:rPr>
        <w:t>ih</w:t>
      </w:r>
      <w:r w:rsidR="009B2572">
        <w:rPr>
          <w:rFonts w:eastAsia="Times New Roman" w:cstheme="minorHAnsi"/>
          <w:b/>
          <w:sz w:val="20"/>
          <w:szCs w:val="20"/>
          <w:lang w:eastAsia="sl-SI"/>
        </w:rPr>
        <w:t xml:space="preserve"> </w:t>
      </w:r>
      <w:r w:rsidR="005466E4">
        <w:rPr>
          <w:rFonts w:eastAsia="Times New Roman" w:cstheme="minorHAnsi"/>
          <w:b/>
          <w:sz w:val="20"/>
          <w:szCs w:val="20"/>
          <w:lang w:eastAsia="sl-SI"/>
        </w:rPr>
        <w:t>ravni</w:t>
      </w:r>
      <w:r w:rsidR="009B2572">
        <w:rPr>
          <w:rFonts w:eastAsia="Times New Roman" w:cstheme="minorHAnsi"/>
          <w:b/>
          <w:sz w:val="20"/>
          <w:szCs w:val="20"/>
          <w:lang w:eastAsia="sl-SI"/>
        </w:rPr>
        <w:t xml:space="preserve"> za m</w:t>
      </w:r>
      <w:r w:rsidR="009B2572">
        <w:rPr>
          <w:rFonts w:eastAsia="Times New Roman" w:cstheme="minorHAnsi"/>
          <w:b/>
          <w:sz w:val="20"/>
          <w:szCs w:val="20"/>
          <w:vertAlign w:val="superscript"/>
          <w:lang w:eastAsia="sl-SI"/>
        </w:rPr>
        <w:t>2</w:t>
      </w:r>
      <w:r w:rsidR="009B2572">
        <w:rPr>
          <w:rFonts w:eastAsia="Times New Roman" w:cstheme="minorHAnsi"/>
          <w:b/>
          <w:sz w:val="20"/>
          <w:szCs w:val="20"/>
          <w:lang w:eastAsia="sl-SI"/>
        </w:rPr>
        <w:t xml:space="preserve"> zemljišča po skupinah (POZ in VOD) za model DRZ</w:t>
      </w:r>
    </w:p>
    <w:p w14:paraId="28C2CA95" w14:textId="77777777" w:rsidR="00461262" w:rsidRDefault="00461262" w:rsidP="00461262">
      <w:pPr>
        <w:spacing w:after="0" w:line="240" w:lineRule="auto"/>
        <w:jc w:val="both"/>
        <w:rPr>
          <w:rFonts w:eastAsia="Times New Roman" w:cstheme="minorHAnsi"/>
          <w:sz w:val="20"/>
          <w:szCs w:val="20"/>
          <w:lang w:eastAsia="sl-SI"/>
        </w:rPr>
      </w:pPr>
    </w:p>
    <w:p w14:paraId="53E290DE" w14:textId="580A1B8F" w:rsidR="008E3E37" w:rsidRDefault="00461262" w:rsidP="00461262">
      <w:pPr>
        <w:spacing w:after="0" w:line="240" w:lineRule="auto"/>
        <w:jc w:val="both"/>
        <w:rPr>
          <w:rFonts w:ascii="Calibri" w:eastAsia="Times New Roman" w:hAnsi="Calibri" w:cs="Calibri"/>
          <w:noProof w:val="0"/>
          <w:sz w:val="20"/>
          <w:szCs w:val="20"/>
          <w:lang w:eastAsia="sl-SI"/>
        </w:rPr>
      </w:pPr>
      <w:r w:rsidRPr="00100B97">
        <w:rPr>
          <w:rFonts w:eastAsia="Times New Roman" w:cstheme="minorHAnsi"/>
          <w:sz w:val="20"/>
          <w:szCs w:val="20"/>
          <w:lang w:eastAsia="sl-SI"/>
        </w:rPr>
        <w:t xml:space="preserve">Iz </w:t>
      </w:r>
      <w:r w:rsidR="00D824B6">
        <w:rPr>
          <w:rFonts w:eastAsia="Times New Roman" w:cstheme="minorHAnsi"/>
          <w:sz w:val="20"/>
          <w:szCs w:val="20"/>
          <w:lang w:eastAsia="sl-SI"/>
        </w:rPr>
        <w:t>tabele</w:t>
      </w:r>
      <w:r>
        <w:rPr>
          <w:rFonts w:eastAsia="Times New Roman" w:cstheme="minorHAnsi"/>
          <w:sz w:val="20"/>
          <w:szCs w:val="20"/>
          <w:lang w:eastAsia="sl-SI"/>
        </w:rPr>
        <w:t xml:space="preserve"> vrednostnih ravni</w:t>
      </w:r>
      <w:r w:rsidRPr="00100B97">
        <w:rPr>
          <w:rFonts w:eastAsia="Times New Roman" w:cstheme="minorHAnsi"/>
          <w:sz w:val="20"/>
          <w:szCs w:val="20"/>
          <w:lang w:eastAsia="sl-SI"/>
        </w:rPr>
        <w:t xml:space="preserve">, navedene v poglavju </w:t>
      </w:r>
      <w:r w:rsidR="00E840FB" w:rsidRPr="00E840FB">
        <w:rPr>
          <w:rFonts w:eastAsia="Times New Roman" w:cstheme="minorHAnsi"/>
          <w:sz w:val="20"/>
          <w:szCs w:val="20"/>
          <w:lang w:eastAsia="sl-SI"/>
        </w:rPr>
        <w:t>2.2</w:t>
      </w:r>
      <w:r w:rsidR="00E840FB">
        <w:rPr>
          <w:rFonts w:eastAsia="Times New Roman" w:cstheme="minorHAnsi"/>
          <w:sz w:val="20"/>
          <w:szCs w:val="20"/>
          <w:lang w:eastAsia="sl-SI"/>
        </w:rPr>
        <w:t xml:space="preserve"> </w:t>
      </w:r>
      <w:r w:rsidR="00E840FB" w:rsidRPr="00E840FB">
        <w:rPr>
          <w:rFonts w:eastAsia="Times New Roman" w:cstheme="minorHAnsi"/>
          <w:sz w:val="20"/>
          <w:szCs w:val="20"/>
          <w:lang w:eastAsia="sl-SI"/>
        </w:rPr>
        <w:t>Referenčna enota vrednotenja, vrednostne ravni</w:t>
      </w:r>
      <w:r w:rsidRPr="00100B97">
        <w:rPr>
          <w:rFonts w:eastAsia="Times New Roman" w:cstheme="minorHAnsi"/>
          <w:sz w:val="20"/>
          <w:szCs w:val="20"/>
          <w:lang w:eastAsia="sl-SI"/>
        </w:rPr>
        <w:t xml:space="preserve">, se na </w:t>
      </w:r>
      <w:r w:rsidR="00806613">
        <w:rPr>
          <w:rFonts w:eastAsia="Times New Roman" w:cstheme="minorHAnsi"/>
          <w:sz w:val="20"/>
          <w:szCs w:val="20"/>
          <w:lang w:eastAsia="sl-SI"/>
        </w:rPr>
        <w:t>podlagi</w:t>
      </w:r>
      <w:r w:rsidR="00806613" w:rsidRPr="00100B97">
        <w:rPr>
          <w:rFonts w:eastAsia="Times New Roman" w:cstheme="minorHAnsi"/>
          <w:sz w:val="20"/>
          <w:szCs w:val="20"/>
          <w:lang w:eastAsia="sl-SI"/>
        </w:rPr>
        <w:t xml:space="preserve"> </w:t>
      </w:r>
      <w:r w:rsidRPr="00100B97">
        <w:rPr>
          <w:rFonts w:eastAsia="Times New Roman" w:cstheme="minorHAnsi"/>
          <w:sz w:val="20"/>
          <w:szCs w:val="20"/>
          <w:lang w:eastAsia="sl-SI"/>
        </w:rPr>
        <w:t xml:space="preserve">določene vrednostne ravni določi </w:t>
      </w:r>
      <w:r>
        <w:rPr>
          <w:rFonts w:eastAsia="Times New Roman" w:cstheme="minorHAnsi"/>
          <w:sz w:val="20"/>
          <w:szCs w:val="20"/>
          <w:lang w:eastAsia="sl-SI"/>
        </w:rPr>
        <w:t>vr</w:t>
      </w:r>
      <w:r w:rsidRPr="008C7975">
        <w:rPr>
          <w:rFonts w:cstheme="minorHAnsi"/>
          <w:color w:val="000000"/>
          <w:sz w:val="20"/>
          <w:szCs w:val="20"/>
        </w:rPr>
        <w:t>ednost za m</w:t>
      </w:r>
      <w:r w:rsidRPr="008C7975">
        <w:rPr>
          <w:rFonts w:cstheme="minorHAnsi"/>
          <w:color w:val="000000"/>
          <w:sz w:val="20"/>
          <w:szCs w:val="20"/>
          <w:vertAlign w:val="superscript"/>
        </w:rPr>
        <w:t>2</w:t>
      </w:r>
      <w:r w:rsidRPr="008C7975">
        <w:rPr>
          <w:rFonts w:cstheme="minorHAnsi"/>
          <w:color w:val="000000"/>
          <w:sz w:val="20"/>
          <w:szCs w:val="20"/>
        </w:rPr>
        <w:t xml:space="preserve"> zemljišča </w:t>
      </w:r>
      <w:r>
        <w:rPr>
          <w:rFonts w:cstheme="minorHAnsi"/>
          <w:color w:val="000000"/>
          <w:sz w:val="20"/>
          <w:szCs w:val="20"/>
        </w:rPr>
        <w:t xml:space="preserve">(za posamezno skupino POZ ali VOD) </w:t>
      </w:r>
      <w:r w:rsidRPr="008C7975">
        <w:rPr>
          <w:rFonts w:cstheme="minorHAnsi"/>
          <w:color w:val="000000"/>
          <w:sz w:val="20"/>
          <w:szCs w:val="20"/>
        </w:rPr>
        <w:t xml:space="preserve">po </w:t>
      </w:r>
      <w:r>
        <w:rPr>
          <w:rFonts w:cstheme="minorHAnsi"/>
          <w:color w:val="000000"/>
          <w:sz w:val="20"/>
          <w:szCs w:val="20"/>
        </w:rPr>
        <w:t>modelu DRZ.</w:t>
      </w:r>
      <w:r w:rsidRPr="00100B97">
        <w:rPr>
          <w:rFonts w:eastAsia="Times New Roman" w:cstheme="minorHAnsi"/>
          <w:sz w:val="20"/>
          <w:szCs w:val="20"/>
          <w:lang w:eastAsia="sl-SI"/>
        </w:rPr>
        <w:t xml:space="preserve"> </w:t>
      </w:r>
    </w:p>
    <w:p w14:paraId="35DC6D37" w14:textId="77777777" w:rsidR="00F35CE9" w:rsidRDefault="00F35CE9" w:rsidP="00461262">
      <w:pPr>
        <w:spacing w:after="0" w:line="240" w:lineRule="auto"/>
        <w:jc w:val="both"/>
        <w:rPr>
          <w:rFonts w:ascii="Calibri" w:eastAsia="Times New Roman" w:hAnsi="Calibri" w:cs="Calibri"/>
          <w:noProof w:val="0"/>
          <w:sz w:val="20"/>
          <w:szCs w:val="20"/>
          <w:lang w:eastAsia="sl-SI"/>
        </w:rPr>
      </w:pPr>
    </w:p>
    <w:p w14:paraId="79642D46" w14:textId="36E11328" w:rsidR="001928A8" w:rsidRDefault="001928A8" w:rsidP="001928A8">
      <w:pPr>
        <w:pStyle w:val="imetabele"/>
      </w:pPr>
      <w:bookmarkStart w:id="3" w:name="_Hlk32410174"/>
      <w:r w:rsidRPr="004701A3">
        <w:t>Tabela 2: Prikaz strukture</w:t>
      </w:r>
      <w:r w:rsidR="006C2DA1">
        <w:t xml:space="preserve"> tabele</w:t>
      </w:r>
      <w:r w:rsidRPr="004701A3">
        <w:t xml:space="preserve"> vrednostn</w:t>
      </w:r>
      <w:r w:rsidR="006C2DA1">
        <w:t>ih</w:t>
      </w:r>
      <w:r w:rsidRPr="004701A3">
        <w:t xml:space="preserve"> </w:t>
      </w:r>
      <w:r w:rsidR="006C2DA1">
        <w:t>ravni</w:t>
      </w:r>
    </w:p>
    <w:tbl>
      <w:tblPr>
        <w:tblW w:w="6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9"/>
        <w:gridCol w:w="2143"/>
        <w:gridCol w:w="2467"/>
      </w:tblGrid>
      <w:tr w:rsidR="00F35CE9" w:rsidRPr="00F35CE9" w14:paraId="06D11A29" w14:textId="77777777" w:rsidTr="00F35CE9">
        <w:trPr>
          <w:trHeight w:val="285"/>
          <w:jc w:val="center"/>
        </w:trPr>
        <w:tc>
          <w:tcPr>
            <w:tcW w:w="1569" w:type="dxa"/>
            <w:shd w:val="clear" w:color="auto" w:fill="auto"/>
            <w:vAlign w:val="center"/>
            <w:hideMark/>
          </w:tcPr>
          <w:p w14:paraId="15DFA52C"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r w:rsidRPr="00F35CE9">
              <w:rPr>
                <w:rFonts w:ascii="Calibri" w:eastAsia="Calibri" w:hAnsi="Calibri" w:cs="Calibri"/>
                <w:b/>
                <w:bCs/>
                <w:noProof w:val="0"/>
                <w:color w:val="000000"/>
                <w:sz w:val="16"/>
                <w:szCs w:val="16"/>
              </w:rPr>
              <w:t>Št. vred. ravni</w:t>
            </w:r>
          </w:p>
        </w:tc>
        <w:tc>
          <w:tcPr>
            <w:tcW w:w="2143" w:type="dxa"/>
            <w:shd w:val="clear" w:color="auto" w:fill="auto"/>
            <w:vAlign w:val="center"/>
          </w:tcPr>
          <w:p w14:paraId="3FD04DD8"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r w:rsidRPr="00F35CE9">
              <w:rPr>
                <w:rFonts w:ascii="Calibri" w:eastAsia="Calibri" w:hAnsi="Calibri" w:cs="Calibri"/>
                <w:b/>
                <w:bCs/>
                <w:noProof w:val="0"/>
                <w:color w:val="000000"/>
                <w:sz w:val="16"/>
                <w:szCs w:val="16"/>
              </w:rPr>
              <w:t>Vrednost referenčne enote (EUR)</w:t>
            </w:r>
          </w:p>
        </w:tc>
        <w:tc>
          <w:tcPr>
            <w:tcW w:w="2467" w:type="dxa"/>
            <w:shd w:val="clear" w:color="auto" w:fill="D9D9D9"/>
            <w:vAlign w:val="center"/>
            <w:hideMark/>
          </w:tcPr>
          <w:p w14:paraId="35472E89"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r w:rsidRPr="00F35CE9">
              <w:rPr>
                <w:rFonts w:ascii="Calibri" w:eastAsia="Calibri" w:hAnsi="Calibri" w:cs="Calibri"/>
                <w:b/>
                <w:bCs/>
                <w:noProof w:val="0"/>
                <w:color w:val="000000"/>
                <w:sz w:val="16"/>
                <w:szCs w:val="16"/>
              </w:rPr>
              <w:t>Vrednost m</w:t>
            </w:r>
            <w:r w:rsidRPr="00F35CE9">
              <w:rPr>
                <w:rFonts w:ascii="Calibri" w:eastAsia="Calibri" w:hAnsi="Calibri" w:cs="Calibri"/>
                <w:b/>
                <w:bCs/>
                <w:noProof w:val="0"/>
                <w:color w:val="000000"/>
                <w:sz w:val="16"/>
                <w:szCs w:val="16"/>
                <w:vertAlign w:val="superscript"/>
              </w:rPr>
              <w:t>2</w:t>
            </w:r>
            <w:r w:rsidRPr="00F35CE9">
              <w:rPr>
                <w:rFonts w:ascii="Calibri" w:eastAsia="Calibri" w:hAnsi="Calibri" w:cs="Calibri"/>
                <w:b/>
                <w:bCs/>
                <w:noProof w:val="0"/>
                <w:color w:val="000000"/>
                <w:sz w:val="16"/>
                <w:szCs w:val="16"/>
              </w:rPr>
              <w:t xml:space="preserve"> zemljišča glede na skupino DRZ (POZ, VOD) (EUR)</w:t>
            </w:r>
          </w:p>
        </w:tc>
      </w:tr>
      <w:tr w:rsidR="00F35CE9" w:rsidRPr="00F35CE9" w14:paraId="1464F39B" w14:textId="77777777" w:rsidTr="000136FA">
        <w:trPr>
          <w:trHeight w:val="285"/>
          <w:jc w:val="center"/>
        </w:trPr>
        <w:tc>
          <w:tcPr>
            <w:tcW w:w="1569" w:type="dxa"/>
            <w:shd w:val="clear" w:color="000000" w:fill="FFFFFF"/>
            <w:vAlign w:val="center"/>
            <w:hideMark/>
          </w:tcPr>
          <w:p w14:paraId="1EE548F3"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r w:rsidRPr="00F35CE9">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5D2C52A4"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p>
        </w:tc>
        <w:tc>
          <w:tcPr>
            <w:tcW w:w="2467" w:type="dxa"/>
            <w:shd w:val="clear" w:color="000000" w:fill="FFFFFF"/>
            <w:vAlign w:val="center"/>
          </w:tcPr>
          <w:p w14:paraId="086B388B"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r w:rsidRPr="00F35CE9">
              <w:rPr>
                <w:rFonts w:ascii="Calibri" w:eastAsia="Calibri" w:hAnsi="Calibri" w:cs="Calibri"/>
                <w:color w:val="000000"/>
                <w:sz w:val="16"/>
                <w:szCs w:val="16"/>
                <w:lang w:eastAsia="sl-SI"/>
              </w:rPr>
              <mc:AlternateContent>
                <mc:Choice Requires="wps">
                  <w:drawing>
                    <wp:anchor distT="0" distB="0" distL="114300" distR="114300" simplePos="0" relativeHeight="251676672" behindDoc="0" locked="0" layoutInCell="0" allowOverlap="1" wp14:anchorId="0DE945F4" wp14:editId="492D5438">
                      <wp:simplePos x="0" y="0"/>
                      <wp:positionH relativeFrom="column">
                        <wp:posOffset>3919855</wp:posOffset>
                      </wp:positionH>
                      <wp:positionV relativeFrom="paragraph">
                        <wp:posOffset>104775</wp:posOffset>
                      </wp:positionV>
                      <wp:extent cx="374650" cy="186690"/>
                      <wp:effectExtent l="55880" t="39370" r="81280" b="100330"/>
                      <wp:wrapNone/>
                      <wp:docPr id="7" name="Desna puščica 5"/>
                      <wp:cNvGraphicFramePr/>
                      <a:graphic xmlns:a="http://schemas.openxmlformats.org/drawingml/2006/main">
                        <a:graphicData uri="http://schemas.microsoft.com/office/word/2010/wordprocessingShape">
                          <wps:wsp>
                            <wps:cNvSpPr/>
                            <wps:spPr>
                              <a:xfrm rot="5400000">
                                <a:off x="0" y="0"/>
                                <a:ext cx="374650"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2C7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5" o:spid="_x0000_s1026" type="#_x0000_t13" style="position:absolute;margin-left:308.65pt;margin-top:8.25pt;width:29.5pt;height:14.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" o:allowincell="f" adj="16218" fillcolor="#7f7f7f" stroked="f">
                      <v:shadow on="t" color="black" opacity="22937f" origin=",.5" offset="0,.63889mm"/>
                    </v:shape>
                  </w:pict>
                </mc:Fallback>
              </mc:AlternateContent>
            </w:r>
          </w:p>
        </w:tc>
      </w:tr>
      <w:tr w:rsidR="00F35CE9" w:rsidRPr="00F35CE9" w14:paraId="790BA287" w14:textId="77777777" w:rsidTr="000136FA">
        <w:trPr>
          <w:trHeight w:val="285"/>
          <w:jc w:val="center"/>
        </w:trPr>
        <w:tc>
          <w:tcPr>
            <w:tcW w:w="1569" w:type="dxa"/>
            <w:shd w:val="clear" w:color="000000" w:fill="FFFFFF"/>
            <w:vAlign w:val="center"/>
          </w:tcPr>
          <w:p w14:paraId="7FE2433E"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r w:rsidRPr="00F35CE9">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263A9BBC"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317538AA"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r>
      <w:tr w:rsidR="00F35CE9" w:rsidRPr="00F35CE9" w14:paraId="08C693DB" w14:textId="77777777" w:rsidTr="00F35CE9">
        <w:trPr>
          <w:trHeight w:val="285"/>
          <w:jc w:val="center"/>
        </w:trPr>
        <w:tc>
          <w:tcPr>
            <w:tcW w:w="1569" w:type="dxa"/>
            <w:shd w:val="clear" w:color="auto" w:fill="D9D9D9"/>
            <w:vAlign w:val="center"/>
          </w:tcPr>
          <w:p w14:paraId="4E670DE7"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r w:rsidRPr="00F35CE9">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628D304E" w14:textId="77777777" w:rsidR="00F35CE9" w:rsidRPr="00F35CE9" w:rsidRDefault="00991CA7" w:rsidP="00F35CE9">
            <w:pPr>
              <w:spacing w:after="0" w:line="240" w:lineRule="auto"/>
              <w:jc w:val="center"/>
              <w:rPr>
                <w:rFonts w:ascii="Calibri" w:eastAsia="Calibri" w:hAnsi="Calibri" w:cs="Calibri"/>
                <w:noProof w:val="0"/>
                <w:color w:val="000000"/>
                <w:sz w:val="16"/>
                <w:szCs w:val="16"/>
              </w:rPr>
            </w:pPr>
            <w:r w:rsidRPr="00F35CE9">
              <w:rPr>
                <w:rFonts w:ascii="Calibri" w:eastAsia="Calibri" w:hAnsi="Calibri" w:cs="Calibri"/>
                <w:color w:val="000000"/>
                <w:sz w:val="16"/>
                <w:szCs w:val="16"/>
                <w:lang w:eastAsia="sl-SI"/>
              </w:rPr>
              <mc:AlternateContent>
                <mc:Choice Requires="wps">
                  <w:drawing>
                    <wp:anchor distT="0" distB="0" distL="114300" distR="114300" simplePos="0" relativeHeight="251639808" behindDoc="0" locked="0" layoutInCell="0" allowOverlap="1" wp14:anchorId="6B04B31F" wp14:editId="2E5890BE">
                      <wp:simplePos x="0" y="0"/>
                      <wp:positionH relativeFrom="column">
                        <wp:posOffset>1898015</wp:posOffset>
                      </wp:positionH>
                      <wp:positionV relativeFrom="paragraph">
                        <wp:posOffset>5715</wp:posOffset>
                      </wp:positionV>
                      <wp:extent cx="1363345" cy="175895"/>
                      <wp:effectExtent l="95250" t="38100" r="8255" b="90805"/>
                      <wp:wrapNone/>
                      <wp:docPr id="51" name="Desna puščica 51"/>
                      <wp:cNvGraphicFramePr/>
                      <a:graphic xmlns:a="http://schemas.openxmlformats.org/drawingml/2006/main">
                        <a:graphicData uri="http://schemas.microsoft.com/office/word/2010/wordprocessingShape">
                          <wps:wsp>
                            <wps:cNvSpPr/>
                            <wps:spPr>
                              <a:xfrm>
                                <a:off x="0" y="0"/>
                                <a:ext cx="1363345" cy="175895"/>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B3093" id="Desna puščica 51" o:spid="_x0000_s1026" type="#_x0000_t13" style="position:absolute;margin-left:149.45pt;margin-top:.45pt;width:107.35pt;height:13.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" o:allowincell="f" adj="20207" fillcolor="#7f7f7f" stroked="f">
                      <v:shadow on="t" color="black" opacity="22937f" origin=",.5" offset="0,.63889mm"/>
                    </v:shape>
                  </w:pict>
                </mc:Fallback>
              </mc:AlternateContent>
            </w:r>
          </w:p>
        </w:tc>
        <w:tc>
          <w:tcPr>
            <w:tcW w:w="2467" w:type="dxa"/>
            <w:shd w:val="clear" w:color="auto" w:fill="984806"/>
            <w:vAlign w:val="center"/>
          </w:tcPr>
          <w:p w14:paraId="5D8314EC"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r>
      <w:tr w:rsidR="00F35CE9" w:rsidRPr="00F35CE9" w14:paraId="0D87EA44" w14:textId="77777777" w:rsidTr="000136FA">
        <w:trPr>
          <w:trHeight w:val="285"/>
          <w:jc w:val="center"/>
        </w:trPr>
        <w:tc>
          <w:tcPr>
            <w:tcW w:w="1569" w:type="dxa"/>
            <w:shd w:val="clear" w:color="000000" w:fill="FFFFFF"/>
            <w:vAlign w:val="center"/>
          </w:tcPr>
          <w:p w14:paraId="4522DE2C"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r w:rsidRPr="00F35CE9">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65B21EDD"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7D56FF2A"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r>
      <w:tr w:rsidR="00F35CE9" w:rsidRPr="00F35CE9" w14:paraId="071CAA94" w14:textId="77777777" w:rsidTr="000136FA">
        <w:trPr>
          <w:trHeight w:val="285"/>
          <w:jc w:val="center"/>
        </w:trPr>
        <w:tc>
          <w:tcPr>
            <w:tcW w:w="1569" w:type="dxa"/>
            <w:shd w:val="clear" w:color="000000" w:fill="FFFFFF"/>
            <w:vAlign w:val="center"/>
            <w:hideMark/>
          </w:tcPr>
          <w:p w14:paraId="3232FDDB"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r w:rsidRPr="00F35CE9">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69419B83"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14F7F272"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r>
    </w:tbl>
    <w:p w14:paraId="71C894DA" w14:textId="129F6D70" w:rsidR="00F35CE9" w:rsidRDefault="00F35CE9" w:rsidP="00F35CE9">
      <w:pPr>
        <w:spacing w:after="60" w:line="240" w:lineRule="auto"/>
        <w:jc w:val="both"/>
        <w:rPr>
          <w:rFonts w:ascii="Calibri" w:eastAsia="Times New Roman" w:hAnsi="Calibri" w:cs="Calibri"/>
          <w:b/>
          <w:noProof w:val="0"/>
          <w:sz w:val="20"/>
          <w:szCs w:val="20"/>
          <w:u w:val="single"/>
          <w:lang w:eastAsia="sl-SI"/>
        </w:rPr>
      </w:pPr>
    </w:p>
    <w:p w14:paraId="09362BA5" w14:textId="77777777" w:rsidR="00D13D53" w:rsidRPr="00F35CE9" w:rsidRDefault="00D13D53" w:rsidP="00F35CE9">
      <w:pPr>
        <w:spacing w:after="60" w:line="240" w:lineRule="auto"/>
        <w:jc w:val="both"/>
        <w:rPr>
          <w:rFonts w:ascii="Calibri" w:eastAsia="Times New Roman" w:hAnsi="Calibri" w:cs="Calibri"/>
          <w:b/>
          <w:noProof w:val="0"/>
          <w:sz w:val="20"/>
          <w:szCs w:val="20"/>
          <w:u w:val="single"/>
          <w:lang w:eastAsia="sl-SI"/>
        </w:rPr>
      </w:pPr>
    </w:p>
    <w:p w14:paraId="37036C07" w14:textId="1996E70A" w:rsidR="00F35CE9" w:rsidRPr="00F35CE9" w:rsidRDefault="00F35CE9" w:rsidP="00F35CE9">
      <w:pPr>
        <w:spacing w:after="60" w:line="240" w:lineRule="auto"/>
        <w:jc w:val="both"/>
        <w:rPr>
          <w:rFonts w:ascii="Calibri" w:eastAsia="Times New Roman" w:hAnsi="Calibri" w:cs="Calibri"/>
          <w:b/>
          <w:noProof w:val="0"/>
          <w:sz w:val="20"/>
          <w:szCs w:val="20"/>
          <w:lang w:eastAsia="sl-SI"/>
        </w:rPr>
      </w:pPr>
      <w:r w:rsidRPr="00F35CE9">
        <w:rPr>
          <w:rFonts w:ascii="Calibri" w:eastAsia="Times New Roman" w:hAnsi="Calibri" w:cs="Calibri"/>
          <w:b/>
          <w:noProof w:val="0"/>
          <w:sz w:val="20"/>
          <w:szCs w:val="20"/>
          <w:u w:val="single"/>
          <w:lang w:eastAsia="sl-SI"/>
        </w:rPr>
        <w:t>Korak 3</w:t>
      </w:r>
      <w:r w:rsidRPr="00F35CE9">
        <w:rPr>
          <w:rFonts w:ascii="Calibri" w:eastAsia="Times New Roman" w:hAnsi="Calibri" w:cs="Calibri"/>
          <w:b/>
          <w:noProof w:val="0"/>
          <w:sz w:val="20"/>
          <w:szCs w:val="20"/>
          <w:lang w:eastAsia="sl-SI"/>
        </w:rPr>
        <w:t xml:space="preserve">: Izračun površine zemljišča, </w:t>
      </w:r>
      <w:r w:rsidR="006C7630">
        <w:rPr>
          <w:rFonts w:ascii="Calibri" w:eastAsia="Times New Roman" w:hAnsi="Calibri" w:cs="Calibri"/>
          <w:b/>
          <w:noProof w:val="0"/>
          <w:sz w:val="20"/>
          <w:szCs w:val="20"/>
          <w:lang w:eastAsia="sl-SI"/>
        </w:rPr>
        <w:t>vrednotenega po skupinah POZ ali VOD modela DRZ</w:t>
      </w:r>
    </w:p>
    <w:p w14:paraId="4252923B" w14:textId="77777777" w:rsidR="005466E4" w:rsidRDefault="005466E4" w:rsidP="00D94A69">
      <w:pPr>
        <w:spacing w:after="60" w:line="240" w:lineRule="auto"/>
        <w:jc w:val="both"/>
        <w:rPr>
          <w:rFonts w:cstheme="minorHAnsi"/>
          <w:sz w:val="20"/>
          <w:szCs w:val="20"/>
        </w:rPr>
      </w:pPr>
    </w:p>
    <w:p w14:paraId="4CCEC8A3" w14:textId="45F42595" w:rsidR="00D94A69" w:rsidRDefault="00D94A69" w:rsidP="00D94A69">
      <w:pPr>
        <w:spacing w:after="60" w:line="240" w:lineRule="auto"/>
        <w:jc w:val="both"/>
        <w:rPr>
          <w:rFonts w:cstheme="minorHAnsi"/>
          <w:sz w:val="20"/>
          <w:szCs w:val="20"/>
        </w:rPr>
      </w:pPr>
      <w:r>
        <w:rPr>
          <w:rFonts w:cstheme="minorHAnsi"/>
          <w:sz w:val="20"/>
          <w:szCs w:val="20"/>
        </w:rPr>
        <w:t>3. člen ZMVN-1 določa, da p</w:t>
      </w:r>
      <w:r w:rsidRPr="00D033A6">
        <w:rPr>
          <w:rFonts w:cstheme="minorHAnsi"/>
          <w:sz w:val="20"/>
          <w:szCs w:val="20"/>
        </w:rPr>
        <w:t xml:space="preserve">odatek o rabi parcele določa enote vrednotenja. Za parcele se enote vrednotenja določajo glede na njihovo namensko rabo, razen za dele parcel pod stavbami in dele parcel, ki so po dejanski rabi ceste, železnice ali vodna zemljišča. Pri delitvi parcel na enote vrednotenja se prioritetno upoštevajo zemljišča pod stavbami, nato zemljišča, ki so po dejanski rabi ceste, železnice ali vodna zemljišča, nato še </w:t>
      </w:r>
      <w:r>
        <w:rPr>
          <w:rFonts w:cstheme="minorHAnsi"/>
          <w:sz w:val="20"/>
          <w:szCs w:val="20"/>
        </w:rPr>
        <w:t xml:space="preserve">vsa preostala </w:t>
      </w:r>
      <w:r w:rsidRPr="00D033A6">
        <w:rPr>
          <w:rFonts w:cstheme="minorHAnsi"/>
          <w:sz w:val="20"/>
          <w:szCs w:val="20"/>
        </w:rPr>
        <w:t xml:space="preserve">zemljišča glede na podatke o namenski rabi. </w:t>
      </w:r>
      <w:r>
        <w:rPr>
          <w:rFonts w:cstheme="minorHAnsi"/>
          <w:sz w:val="20"/>
          <w:szCs w:val="20"/>
        </w:rPr>
        <w:t xml:space="preserve">Površina zemljišča se prioritetno določi tako, da se najprej določi površina, ki predstavlja zemljišče pod stavbo. Na zemljišču, ki ni zemljišče pod stavbo, se ugotovi površina, ki po dejanski rabi predstavlja </w:t>
      </w:r>
      <w:r w:rsidRPr="00D033A6">
        <w:rPr>
          <w:rFonts w:cstheme="minorHAnsi"/>
          <w:sz w:val="20"/>
          <w:szCs w:val="20"/>
        </w:rPr>
        <w:t>ceste, železnice ali vodna zemljišča</w:t>
      </w:r>
      <w:r>
        <w:rPr>
          <w:rFonts w:cstheme="minorHAnsi"/>
          <w:sz w:val="20"/>
          <w:szCs w:val="20"/>
        </w:rPr>
        <w:t>. Na preostanku zemljišča pa se površina določi na osnovi namenske rabe.</w:t>
      </w:r>
    </w:p>
    <w:p w14:paraId="5981ED7E" w14:textId="528A8CE9" w:rsidR="006C7630" w:rsidRDefault="00D94A69" w:rsidP="006C7630">
      <w:pPr>
        <w:spacing w:before="100" w:beforeAutospacing="1" w:after="100" w:afterAutospacing="1"/>
        <w:jc w:val="both"/>
        <w:rPr>
          <w:rFonts w:ascii="Calibri" w:eastAsia="Times New Roman" w:hAnsi="Calibri" w:cs="Calibri"/>
          <w:noProof w:val="0"/>
          <w:sz w:val="20"/>
          <w:szCs w:val="20"/>
          <w:lang w:eastAsia="sl-SI"/>
        </w:rPr>
      </w:pPr>
      <w:r>
        <w:rPr>
          <w:rFonts w:eastAsia="Times New Roman" w:cstheme="minorHAnsi"/>
          <w:sz w:val="20"/>
          <w:szCs w:val="20"/>
          <w:lang w:eastAsia="sl-SI"/>
        </w:rPr>
        <w:t xml:space="preserve">Izračuna se površina zemljišč po skupinah dejanskih rab zemljišč (POZ ali VOD), ki se vrednotijo z modelom DRZ </w:t>
      </w:r>
      <w:r w:rsidR="006C7630">
        <w:rPr>
          <w:rFonts w:ascii="Calibri" w:eastAsia="Times New Roman" w:hAnsi="Calibri" w:cs="Calibri"/>
          <w:noProof w:val="0"/>
          <w:sz w:val="20"/>
          <w:szCs w:val="20"/>
          <w:lang w:eastAsia="sl-SI"/>
        </w:rPr>
        <w:t xml:space="preserve">glede na šifro dejanske rabe iz </w:t>
      </w:r>
      <w:r w:rsidR="00D824B6">
        <w:rPr>
          <w:rFonts w:ascii="Calibri" w:eastAsia="Times New Roman" w:hAnsi="Calibri" w:cs="Calibri"/>
          <w:noProof w:val="0"/>
          <w:sz w:val="20"/>
          <w:szCs w:val="20"/>
          <w:lang w:eastAsia="sl-SI"/>
        </w:rPr>
        <w:t>tabel</w:t>
      </w:r>
      <w:r w:rsidR="00806613">
        <w:rPr>
          <w:rFonts w:ascii="Calibri" w:eastAsia="Times New Roman" w:hAnsi="Calibri" w:cs="Calibri"/>
          <w:noProof w:val="0"/>
          <w:sz w:val="20"/>
          <w:szCs w:val="20"/>
          <w:lang w:eastAsia="sl-SI"/>
        </w:rPr>
        <w:t>e</w:t>
      </w:r>
      <w:r w:rsidR="006C7630">
        <w:rPr>
          <w:rFonts w:ascii="Calibri" w:eastAsia="Times New Roman" w:hAnsi="Calibri" w:cs="Calibri"/>
          <w:noProof w:val="0"/>
          <w:sz w:val="20"/>
          <w:szCs w:val="20"/>
          <w:lang w:eastAsia="sl-SI"/>
        </w:rPr>
        <w:t xml:space="preserve"> </w:t>
      </w:r>
      <w:r>
        <w:rPr>
          <w:rFonts w:ascii="Calibri" w:eastAsia="Times New Roman" w:hAnsi="Calibri" w:cs="Calibri"/>
          <w:noProof w:val="0"/>
          <w:sz w:val="20"/>
          <w:szCs w:val="20"/>
          <w:lang w:eastAsia="sl-SI"/>
        </w:rPr>
        <w:t>3</w:t>
      </w:r>
      <w:r w:rsidR="006C7630">
        <w:rPr>
          <w:rFonts w:ascii="Calibri" w:eastAsia="Times New Roman" w:hAnsi="Calibri" w:cs="Calibri"/>
          <w:noProof w:val="0"/>
          <w:sz w:val="20"/>
          <w:szCs w:val="20"/>
          <w:lang w:eastAsia="sl-SI"/>
        </w:rPr>
        <w:t xml:space="preserve">. </w:t>
      </w:r>
    </w:p>
    <w:p w14:paraId="3BFB7C56" w14:textId="5150E4D3" w:rsidR="00345E4F" w:rsidRPr="00345E4F" w:rsidRDefault="00D824B6" w:rsidP="001928A8">
      <w:pPr>
        <w:pStyle w:val="imetabele"/>
      </w:pPr>
      <w:r>
        <w:t xml:space="preserve">Tabela </w:t>
      </w:r>
      <w:r w:rsidR="001928A8">
        <w:t>3</w:t>
      </w:r>
      <w:r w:rsidR="00345E4F" w:rsidRPr="00345E4F">
        <w:t>: Zemljišča po dejanski rabi, ki se vrednotijo po modelu za druga zemljišča (DRZ)</w:t>
      </w:r>
    </w:p>
    <w:tbl>
      <w:tblPr>
        <w:tblW w:w="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
        <w:gridCol w:w="3214"/>
        <w:gridCol w:w="1179"/>
      </w:tblGrid>
      <w:tr w:rsidR="00345E4F" w:rsidRPr="00B4230B" w14:paraId="70459718" w14:textId="77777777" w:rsidTr="00345E4F">
        <w:trPr>
          <w:trHeight w:val="292"/>
          <w:jc w:val="center"/>
        </w:trPr>
        <w:tc>
          <w:tcPr>
            <w:tcW w:w="517" w:type="dxa"/>
            <w:shd w:val="clear" w:color="auto" w:fill="FBE4D5" w:themeFill="accent2" w:themeFillTint="33"/>
            <w:vAlign w:val="center"/>
          </w:tcPr>
          <w:p w14:paraId="7EBD8935" w14:textId="77777777" w:rsidR="00345E4F" w:rsidRPr="00B4230B" w:rsidRDefault="00345E4F" w:rsidP="0064368A">
            <w:pPr>
              <w:spacing w:after="0" w:line="240" w:lineRule="auto"/>
              <w:rPr>
                <w:rFonts w:cstheme="minorHAnsi"/>
                <w:b/>
                <w:color w:val="000000"/>
                <w:sz w:val="20"/>
                <w:szCs w:val="20"/>
              </w:rPr>
            </w:pPr>
            <w:r w:rsidRPr="00B4230B">
              <w:rPr>
                <w:rFonts w:cstheme="minorHAnsi"/>
                <w:b/>
                <w:color w:val="000000"/>
                <w:sz w:val="20"/>
                <w:szCs w:val="20"/>
              </w:rPr>
              <w:t>Šifra</w:t>
            </w:r>
          </w:p>
        </w:tc>
        <w:tc>
          <w:tcPr>
            <w:tcW w:w="3214" w:type="dxa"/>
            <w:shd w:val="clear" w:color="auto" w:fill="FBE4D5" w:themeFill="accent2" w:themeFillTint="33"/>
            <w:vAlign w:val="center"/>
          </w:tcPr>
          <w:p w14:paraId="4845C212" w14:textId="77777777" w:rsidR="00345E4F" w:rsidRPr="00B4230B" w:rsidRDefault="00345E4F" w:rsidP="0064368A">
            <w:pPr>
              <w:spacing w:after="0" w:line="240" w:lineRule="auto"/>
              <w:ind w:left="1" w:hanging="1"/>
              <w:rPr>
                <w:rFonts w:cstheme="minorHAnsi"/>
                <w:b/>
                <w:color w:val="000000"/>
                <w:sz w:val="20"/>
                <w:szCs w:val="20"/>
              </w:rPr>
            </w:pPr>
            <w:r w:rsidRPr="00B4230B">
              <w:rPr>
                <w:rFonts w:cstheme="minorHAnsi"/>
                <w:b/>
                <w:color w:val="000000"/>
                <w:sz w:val="20"/>
                <w:szCs w:val="20"/>
              </w:rPr>
              <w:t>Vrsta dejanske rabe</w:t>
            </w:r>
            <w:r>
              <w:rPr>
                <w:rFonts w:cstheme="minorHAnsi"/>
                <w:b/>
                <w:color w:val="000000"/>
                <w:sz w:val="20"/>
                <w:szCs w:val="20"/>
              </w:rPr>
              <w:t xml:space="preserve"> zemljišča</w:t>
            </w:r>
          </w:p>
        </w:tc>
        <w:tc>
          <w:tcPr>
            <w:tcW w:w="1179" w:type="dxa"/>
            <w:shd w:val="clear" w:color="auto" w:fill="FBE4D5" w:themeFill="accent2" w:themeFillTint="33"/>
            <w:vAlign w:val="center"/>
          </w:tcPr>
          <w:p w14:paraId="3B380C88" w14:textId="77777777" w:rsidR="00345E4F" w:rsidRPr="00B4230B" w:rsidRDefault="00345E4F" w:rsidP="0064368A">
            <w:pPr>
              <w:spacing w:after="0" w:line="240" w:lineRule="auto"/>
              <w:jc w:val="center"/>
              <w:rPr>
                <w:rFonts w:cstheme="minorHAnsi"/>
                <w:b/>
                <w:color w:val="000000"/>
                <w:sz w:val="20"/>
                <w:szCs w:val="20"/>
              </w:rPr>
            </w:pPr>
            <w:r w:rsidRPr="00957670">
              <w:rPr>
                <w:rFonts w:cstheme="minorHAnsi"/>
                <w:b/>
                <w:color w:val="000000"/>
                <w:sz w:val="20"/>
                <w:szCs w:val="20"/>
              </w:rPr>
              <w:t>Skupina DRZ</w:t>
            </w:r>
          </w:p>
        </w:tc>
      </w:tr>
      <w:tr w:rsidR="00345E4F" w:rsidRPr="00B4230B" w14:paraId="23E0B898" w14:textId="77777777" w:rsidTr="00345E4F">
        <w:trPr>
          <w:trHeight w:val="321"/>
          <w:jc w:val="center"/>
        </w:trPr>
        <w:tc>
          <w:tcPr>
            <w:tcW w:w="517" w:type="dxa"/>
            <w:shd w:val="clear" w:color="auto" w:fill="auto"/>
            <w:vAlign w:val="center"/>
          </w:tcPr>
          <w:p w14:paraId="38C25DD1" w14:textId="77777777" w:rsidR="00345E4F" w:rsidRPr="00345E4F" w:rsidRDefault="00345E4F" w:rsidP="0064368A">
            <w:pPr>
              <w:spacing w:after="0" w:line="240" w:lineRule="auto"/>
              <w:jc w:val="center"/>
              <w:rPr>
                <w:rFonts w:cstheme="minorHAnsi"/>
                <w:color w:val="000000"/>
                <w:sz w:val="20"/>
                <w:szCs w:val="20"/>
              </w:rPr>
            </w:pPr>
            <w:r w:rsidRPr="00345E4F">
              <w:rPr>
                <w:rFonts w:cstheme="minorHAnsi"/>
                <w:color w:val="000000"/>
                <w:sz w:val="20"/>
                <w:szCs w:val="20"/>
              </w:rPr>
              <w:t>32</w:t>
            </w:r>
          </w:p>
        </w:tc>
        <w:tc>
          <w:tcPr>
            <w:tcW w:w="3214" w:type="dxa"/>
            <w:vAlign w:val="center"/>
          </w:tcPr>
          <w:p w14:paraId="1395FC8F" w14:textId="77777777" w:rsidR="00345E4F" w:rsidRPr="00345E4F" w:rsidRDefault="00345E4F" w:rsidP="0064368A">
            <w:pPr>
              <w:spacing w:after="0" w:line="240" w:lineRule="auto"/>
              <w:rPr>
                <w:rFonts w:cstheme="minorHAnsi"/>
                <w:color w:val="000000"/>
                <w:sz w:val="20"/>
                <w:szCs w:val="20"/>
              </w:rPr>
            </w:pPr>
            <w:r w:rsidRPr="00345E4F">
              <w:rPr>
                <w:rFonts w:cstheme="minorHAnsi"/>
                <w:color w:val="000000"/>
                <w:sz w:val="20"/>
                <w:szCs w:val="20"/>
              </w:rPr>
              <w:t>Javna državna cestna infrastruktura</w:t>
            </w:r>
          </w:p>
        </w:tc>
        <w:tc>
          <w:tcPr>
            <w:tcW w:w="1179" w:type="dxa"/>
            <w:vAlign w:val="center"/>
          </w:tcPr>
          <w:p w14:paraId="2B1D7365" w14:textId="77777777" w:rsidR="00345E4F" w:rsidRPr="00FE79A1" w:rsidRDefault="00345E4F" w:rsidP="0064368A">
            <w:pPr>
              <w:spacing w:after="0" w:line="240" w:lineRule="auto"/>
              <w:jc w:val="center"/>
              <w:rPr>
                <w:rFonts w:cstheme="minorHAnsi"/>
                <w:color w:val="000000"/>
                <w:sz w:val="20"/>
                <w:szCs w:val="20"/>
              </w:rPr>
            </w:pPr>
            <w:r w:rsidRPr="00FE79A1">
              <w:rPr>
                <w:rFonts w:cstheme="minorHAnsi"/>
                <w:color w:val="000000"/>
                <w:sz w:val="20"/>
                <w:szCs w:val="20"/>
              </w:rPr>
              <w:t>POZ</w:t>
            </w:r>
          </w:p>
        </w:tc>
      </w:tr>
      <w:tr w:rsidR="00345E4F" w:rsidRPr="00B4230B" w14:paraId="366D1B76" w14:textId="77777777" w:rsidTr="00345E4F">
        <w:trPr>
          <w:trHeight w:val="321"/>
          <w:jc w:val="center"/>
        </w:trPr>
        <w:tc>
          <w:tcPr>
            <w:tcW w:w="517" w:type="dxa"/>
            <w:shd w:val="clear" w:color="auto" w:fill="auto"/>
            <w:vAlign w:val="center"/>
          </w:tcPr>
          <w:p w14:paraId="7F165CF5" w14:textId="77777777" w:rsidR="00345E4F" w:rsidRPr="00345E4F" w:rsidRDefault="00345E4F" w:rsidP="0064368A">
            <w:pPr>
              <w:spacing w:after="0" w:line="240" w:lineRule="auto"/>
              <w:jc w:val="center"/>
              <w:rPr>
                <w:rFonts w:cstheme="minorHAnsi"/>
                <w:color w:val="000000"/>
                <w:sz w:val="20"/>
                <w:szCs w:val="20"/>
              </w:rPr>
            </w:pPr>
            <w:r w:rsidRPr="00345E4F">
              <w:rPr>
                <w:rFonts w:cstheme="minorHAnsi"/>
                <w:color w:val="000000"/>
                <w:sz w:val="20"/>
                <w:szCs w:val="20"/>
              </w:rPr>
              <w:t>34</w:t>
            </w:r>
          </w:p>
        </w:tc>
        <w:tc>
          <w:tcPr>
            <w:tcW w:w="3214" w:type="dxa"/>
            <w:vAlign w:val="center"/>
          </w:tcPr>
          <w:p w14:paraId="17F9169F" w14:textId="77777777" w:rsidR="00345E4F" w:rsidRPr="00345E4F" w:rsidRDefault="00345E4F" w:rsidP="0064368A">
            <w:pPr>
              <w:spacing w:after="0" w:line="240" w:lineRule="auto"/>
              <w:rPr>
                <w:rFonts w:cstheme="minorHAnsi"/>
                <w:color w:val="000000"/>
                <w:sz w:val="20"/>
                <w:szCs w:val="20"/>
              </w:rPr>
            </w:pPr>
            <w:r w:rsidRPr="00345E4F">
              <w:rPr>
                <w:rFonts w:cstheme="minorHAnsi"/>
                <w:color w:val="000000"/>
                <w:sz w:val="20"/>
                <w:szCs w:val="20"/>
              </w:rPr>
              <w:t>Javna občinska cestna infrastruktura</w:t>
            </w:r>
          </w:p>
        </w:tc>
        <w:tc>
          <w:tcPr>
            <w:tcW w:w="1179" w:type="dxa"/>
            <w:vAlign w:val="center"/>
          </w:tcPr>
          <w:p w14:paraId="06C7B4BB" w14:textId="77777777" w:rsidR="00345E4F" w:rsidRPr="00FE79A1" w:rsidRDefault="00345E4F" w:rsidP="0064368A">
            <w:pPr>
              <w:spacing w:after="0" w:line="240" w:lineRule="auto"/>
              <w:jc w:val="center"/>
              <w:rPr>
                <w:rFonts w:cstheme="minorHAnsi"/>
                <w:color w:val="000000"/>
                <w:sz w:val="20"/>
                <w:szCs w:val="20"/>
              </w:rPr>
            </w:pPr>
            <w:r w:rsidRPr="00FE79A1">
              <w:rPr>
                <w:rFonts w:cstheme="minorHAnsi"/>
                <w:color w:val="000000"/>
                <w:sz w:val="20"/>
                <w:szCs w:val="20"/>
              </w:rPr>
              <w:t>POZ</w:t>
            </w:r>
          </w:p>
        </w:tc>
      </w:tr>
      <w:tr w:rsidR="00345E4F" w:rsidRPr="00B4230B" w14:paraId="2DFA3F76" w14:textId="77777777" w:rsidTr="00345E4F">
        <w:trPr>
          <w:trHeight w:val="321"/>
          <w:jc w:val="center"/>
        </w:trPr>
        <w:tc>
          <w:tcPr>
            <w:tcW w:w="517" w:type="dxa"/>
            <w:shd w:val="clear" w:color="auto" w:fill="auto"/>
            <w:vAlign w:val="center"/>
          </w:tcPr>
          <w:p w14:paraId="12C35A2F" w14:textId="77777777" w:rsidR="00345E4F" w:rsidRPr="00345E4F" w:rsidRDefault="00345E4F" w:rsidP="0064368A">
            <w:pPr>
              <w:spacing w:after="0" w:line="240" w:lineRule="auto"/>
              <w:jc w:val="center"/>
              <w:rPr>
                <w:rFonts w:cstheme="minorHAnsi"/>
                <w:color w:val="000000"/>
                <w:sz w:val="20"/>
                <w:szCs w:val="20"/>
              </w:rPr>
            </w:pPr>
            <w:r w:rsidRPr="00345E4F">
              <w:rPr>
                <w:rFonts w:cstheme="minorHAnsi"/>
                <w:color w:val="000000"/>
                <w:sz w:val="20"/>
                <w:szCs w:val="20"/>
              </w:rPr>
              <w:t>36</w:t>
            </w:r>
          </w:p>
        </w:tc>
        <w:tc>
          <w:tcPr>
            <w:tcW w:w="3214" w:type="dxa"/>
            <w:vAlign w:val="center"/>
          </w:tcPr>
          <w:p w14:paraId="6B676828" w14:textId="77777777" w:rsidR="00345E4F" w:rsidRPr="00345E4F" w:rsidRDefault="00345E4F" w:rsidP="0064368A">
            <w:pPr>
              <w:spacing w:after="0" w:line="240" w:lineRule="auto"/>
              <w:rPr>
                <w:rFonts w:cstheme="minorHAnsi"/>
                <w:color w:val="000000"/>
                <w:sz w:val="20"/>
                <w:szCs w:val="20"/>
              </w:rPr>
            </w:pPr>
            <w:r w:rsidRPr="00345E4F">
              <w:rPr>
                <w:rFonts w:cstheme="minorHAnsi"/>
                <w:color w:val="000000"/>
                <w:sz w:val="20"/>
                <w:szCs w:val="20"/>
              </w:rPr>
              <w:t>Javna železniška infrastruktura</w:t>
            </w:r>
          </w:p>
        </w:tc>
        <w:tc>
          <w:tcPr>
            <w:tcW w:w="1179" w:type="dxa"/>
            <w:vAlign w:val="center"/>
          </w:tcPr>
          <w:p w14:paraId="0388B0FB" w14:textId="77777777" w:rsidR="00345E4F" w:rsidRPr="00FE79A1" w:rsidRDefault="00345E4F" w:rsidP="0064368A">
            <w:pPr>
              <w:spacing w:after="0" w:line="240" w:lineRule="auto"/>
              <w:jc w:val="center"/>
              <w:rPr>
                <w:rFonts w:cstheme="minorHAnsi"/>
                <w:color w:val="000000"/>
                <w:sz w:val="20"/>
                <w:szCs w:val="20"/>
              </w:rPr>
            </w:pPr>
            <w:r w:rsidRPr="00FE79A1">
              <w:rPr>
                <w:rFonts w:cstheme="minorHAnsi"/>
                <w:color w:val="000000"/>
                <w:sz w:val="20"/>
                <w:szCs w:val="20"/>
              </w:rPr>
              <w:t>POZ</w:t>
            </w:r>
          </w:p>
        </w:tc>
      </w:tr>
      <w:tr w:rsidR="00345E4F" w:rsidRPr="00B4230B" w14:paraId="794628D9" w14:textId="77777777" w:rsidTr="00345E4F">
        <w:trPr>
          <w:trHeight w:val="321"/>
          <w:jc w:val="center"/>
        </w:trPr>
        <w:tc>
          <w:tcPr>
            <w:tcW w:w="517" w:type="dxa"/>
            <w:shd w:val="clear" w:color="auto" w:fill="auto"/>
            <w:vAlign w:val="center"/>
          </w:tcPr>
          <w:p w14:paraId="74616722" w14:textId="77777777" w:rsidR="00345E4F" w:rsidRPr="00345E4F" w:rsidRDefault="00345E4F" w:rsidP="0064368A">
            <w:pPr>
              <w:spacing w:after="0" w:line="240" w:lineRule="auto"/>
              <w:jc w:val="center"/>
              <w:rPr>
                <w:rFonts w:cstheme="minorHAnsi"/>
                <w:color w:val="000000"/>
                <w:sz w:val="20"/>
                <w:szCs w:val="20"/>
              </w:rPr>
            </w:pPr>
            <w:r w:rsidRPr="00345E4F">
              <w:rPr>
                <w:rFonts w:cstheme="minorHAnsi"/>
                <w:color w:val="000000"/>
                <w:sz w:val="20"/>
                <w:szCs w:val="20"/>
              </w:rPr>
              <w:t>40</w:t>
            </w:r>
          </w:p>
        </w:tc>
        <w:tc>
          <w:tcPr>
            <w:tcW w:w="3214" w:type="dxa"/>
            <w:vAlign w:val="center"/>
          </w:tcPr>
          <w:p w14:paraId="57BE7850" w14:textId="77777777" w:rsidR="00345E4F" w:rsidRPr="00345E4F" w:rsidRDefault="00345E4F" w:rsidP="0064368A">
            <w:pPr>
              <w:spacing w:after="0" w:line="240" w:lineRule="auto"/>
              <w:rPr>
                <w:rFonts w:cstheme="minorHAnsi"/>
                <w:color w:val="000000"/>
                <w:sz w:val="20"/>
                <w:szCs w:val="20"/>
              </w:rPr>
            </w:pPr>
            <w:r w:rsidRPr="00345E4F">
              <w:rPr>
                <w:rFonts w:cstheme="minorHAnsi"/>
                <w:color w:val="000000"/>
                <w:sz w:val="20"/>
                <w:szCs w:val="20"/>
              </w:rPr>
              <w:t>Vodna zemljišča</w:t>
            </w:r>
          </w:p>
        </w:tc>
        <w:tc>
          <w:tcPr>
            <w:tcW w:w="1179" w:type="dxa"/>
            <w:vAlign w:val="center"/>
          </w:tcPr>
          <w:p w14:paraId="313C81A3" w14:textId="77777777" w:rsidR="00345E4F" w:rsidRPr="00FE79A1" w:rsidRDefault="00345E4F" w:rsidP="0064368A">
            <w:pPr>
              <w:spacing w:after="0" w:line="240" w:lineRule="auto"/>
              <w:jc w:val="center"/>
              <w:rPr>
                <w:rFonts w:cstheme="minorHAnsi"/>
                <w:color w:val="000000"/>
                <w:sz w:val="20"/>
                <w:szCs w:val="20"/>
              </w:rPr>
            </w:pPr>
            <w:r w:rsidRPr="00FE79A1">
              <w:rPr>
                <w:rFonts w:cstheme="minorHAnsi"/>
                <w:color w:val="000000"/>
                <w:sz w:val="20"/>
                <w:szCs w:val="20"/>
              </w:rPr>
              <w:t>VOD</w:t>
            </w:r>
          </w:p>
        </w:tc>
      </w:tr>
    </w:tbl>
    <w:p w14:paraId="2EFE9DFB" w14:textId="77777777" w:rsidR="00345E4F" w:rsidRDefault="00345E4F" w:rsidP="00D13D53">
      <w:pPr>
        <w:spacing w:after="60" w:line="240" w:lineRule="auto"/>
        <w:jc w:val="both"/>
        <w:rPr>
          <w:rFonts w:ascii="Calibri" w:eastAsia="Times New Roman" w:hAnsi="Calibri" w:cs="Calibri"/>
          <w:b/>
          <w:sz w:val="20"/>
          <w:szCs w:val="20"/>
          <w:lang w:eastAsia="sl-SI"/>
        </w:rPr>
      </w:pPr>
    </w:p>
    <w:p w14:paraId="4A8F61F0" w14:textId="6A71E8D8" w:rsidR="00D13D53" w:rsidRPr="00A8317A" w:rsidRDefault="00D13D53" w:rsidP="00D13D53">
      <w:pPr>
        <w:spacing w:after="60" w:line="240" w:lineRule="auto"/>
        <w:jc w:val="both"/>
        <w:rPr>
          <w:rFonts w:ascii="Calibri" w:eastAsia="Times New Roman" w:hAnsi="Calibri" w:cs="Calibri"/>
          <w:b/>
          <w:sz w:val="20"/>
          <w:szCs w:val="20"/>
          <w:lang w:eastAsia="sl-SI"/>
        </w:rPr>
      </w:pPr>
      <w:r w:rsidRPr="00A8317A">
        <w:rPr>
          <w:rFonts w:ascii="Calibri" w:eastAsia="Times New Roman" w:hAnsi="Calibri" w:cs="Calibri"/>
          <w:b/>
          <w:sz w:val="20"/>
          <w:szCs w:val="20"/>
          <w:lang w:eastAsia="sl-SI"/>
        </w:rPr>
        <w:t xml:space="preserve">Dodatni pogoji pripisa: </w:t>
      </w:r>
    </w:p>
    <w:p w14:paraId="79AD2075" w14:textId="77777777" w:rsidR="00D13D53" w:rsidRPr="00A8317A" w:rsidRDefault="00D13D53" w:rsidP="00C3447C">
      <w:pPr>
        <w:pStyle w:val="natevanjemodeldoc"/>
      </w:pPr>
      <w:r w:rsidRPr="00A8317A">
        <w:t>Če ni podatka o dejanski rabi, potem se dejanska raba obravnava s šifro 90 – nedoločena raba v deležu 100 %.</w:t>
      </w:r>
    </w:p>
    <w:p w14:paraId="7644759C" w14:textId="77777777" w:rsidR="00267AFD" w:rsidRPr="00267AFD" w:rsidRDefault="00267AFD" w:rsidP="00C3447C">
      <w:pPr>
        <w:pStyle w:val="natevanjemodeldoc"/>
      </w:pPr>
      <w:r w:rsidRPr="000734C1">
        <w:rPr>
          <w:rFonts w:cstheme="minorHAnsi"/>
          <w:color w:val="000000"/>
        </w:rPr>
        <w:t xml:space="preserve">Če je vsota deležev namenske rabe manjša od 100 %, potem se nedefiniran ostanek do 100 % obravnava </w:t>
      </w:r>
      <w:r>
        <w:rPr>
          <w:rFonts w:cstheme="minorHAnsi"/>
          <w:color w:val="000000"/>
        </w:rPr>
        <w:t xml:space="preserve">kot namenska raba </w:t>
      </w:r>
      <w:r w:rsidRPr="000734C1">
        <w:rPr>
          <w:rFonts w:cstheme="minorHAnsi"/>
          <w:color w:val="000000"/>
        </w:rPr>
        <w:t>s šifro 50000 – območja drugih zemljišč.</w:t>
      </w:r>
    </w:p>
    <w:p w14:paraId="55C5440C" w14:textId="37BA0451" w:rsidR="00D13D53" w:rsidRDefault="00D13D53" w:rsidP="00C3447C">
      <w:pPr>
        <w:pStyle w:val="natevanjemodeldoc"/>
      </w:pPr>
      <w:r w:rsidRPr="00A8317A">
        <w:t>Če je vsota deležev dejanske rabe manjša od 100</w:t>
      </w:r>
      <w:r w:rsidR="001D5C69">
        <w:t xml:space="preserve"> </w:t>
      </w:r>
      <w:r w:rsidRPr="00A8317A">
        <w:t>%, potem se nedefiniran ostanek do 100 % obravnava s šifro 90 – nedoločena raba.</w:t>
      </w:r>
    </w:p>
    <w:p w14:paraId="1C29243A" w14:textId="77777777" w:rsidR="00A8317A" w:rsidRPr="00F35CE9" w:rsidRDefault="00A8317A" w:rsidP="00F35CE9">
      <w:pPr>
        <w:spacing w:after="60" w:line="240" w:lineRule="auto"/>
        <w:jc w:val="both"/>
        <w:rPr>
          <w:rFonts w:ascii="Calibri" w:eastAsia="Calibri" w:hAnsi="Calibri" w:cs="Calibri"/>
          <w:noProof w:val="0"/>
          <w:color w:val="000000"/>
          <w:sz w:val="20"/>
          <w:szCs w:val="20"/>
        </w:rPr>
      </w:pPr>
    </w:p>
    <w:p w14:paraId="2056242F" w14:textId="77777777" w:rsidR="005466E4" w:rsidRDefault="005466E4">
      <w:pPr>
        <w:rPr>
          <w:rFonts w:ascii="Calibri" w:eastAsia="Times New Roman" w:hAnsi="Calibri" w:cs="Calibri"/>
          <w:b/>
          <w:noProof w:val="0"/>
          <w:sz w:val="20"/>
          <w:szCs w:val="20"/>
          <w:u w:val="single"/>
          <w:lang w:eastAsia="sl-SI"/>
        </w:rPr>
      </w:pPr>
      <w:r>
        <w:rPr>
          <w:rFonts w:ascii="Calibri" w:eastAsia="Times New Roman" w:hAnsi="Calibri" w:cs="Calibri"/>
          <w:b/>
          <w:noProof w:val="0"/>
          <w:sz w:val="20"/>
          <w:szCs w:val="20"/>
          <w:u w:val="single"/>
          <w:lang w:eastAsia="sl-SI"/>
        </w:rPr>
        <w:br w:type="page"/>
      </w:r>
    </w:p>
    <w:p w14:paraId="78070FC5" w14:textId="74C0B7C0" w:rsidR="00F35CE9" w:rsidRPr="00F35CE9" w:rsidRDefault="00F35CE9" w:rsidP="00F35CE9">
      <w:pPr>
        <w:spacing w:after="60" w:line="240" w:lineRule="auto"/>
        <w:jc w:val="both"/>
        <w:rPr>
          <w:rFonts w:ascii="Calibri" w:eastAsia="Times New Roman" w:hAnsi="Calibri" w:cs="Calibri"/>
          <w:b/>
          <w:noProof w:val="0"/>
          <w:sz w:val="20"/>
          <w:szCs w:val="20"/>
          <w:lang w:eastAsia="sl-SI"/>
        </w:rPr>
      </w:pPr>
      <w:r w:rsidRPr="00F35CE9">
        <w:rPr>
          <w:rFonts w:ascii="Calibri" w:eastAsia="Times New Roman" w:hAnsi="Calibri" w:cs="Calibri"/>
          <w:b/>
          <w:noProof w:val="0"/>
          <w:sz w:val="20"/>
          <w:szCs w:val="20"/>
          <w:u w:val="single"/>
          <w:lang w:eastAsia="sl-SI"/>
        </w:rPr>
        <w:lastRenderedPageBreak/>
        <w:t>Korak 4</w:t>
      </w:r>
      <w:r w:rsidRPr="00F35CE9">
        <w:rPr>
          <w:rFonts w:ascii="Calibri" w:eastAsia="Times New Roman" w:hAnsi="Calibri" w:cs="Calibri"/>
          <w:b/>
          <w:noProof w:val="0"/>
          <w:sz w:val="20"/>
          <w:szCs w:val="20"/>
          <w:lang w:eastAsia="sl-SI"/>
        </w:rPr>
        <w:t>: Izračun posplošene vrednosti za zemljišče po modelu DRZ</w:t>
      </w:r>
    </w:p>
    <w:p w14:paraId="41F4EA62" w14:textId="77777777" w:rsidR="00F35CE9" w:rsidRDefault="00F35CE9" w:rsidP="00F35CE9">
      <w:pPr>
        <w:spacing w:after="60" w:line="240" w:lineRule="auto"/>
        <w:jc w:val="both"/>
        <w:rPr>
          <w:rFonts w:ascii="Calibri" w:eastAsia="Times New Roman" w:hAnsi="Calibri" w:cs="Calibri"/>
          <w:noProof w:val="0"/>
          <w:sz w:val="20"/>
          <w:szCs w:val="20"/>
          <w:lang w:eastAsia="sl-SI"/>
        </w:rPr>
      </w:pPr>
    </w:p>
    <w:p w14:paraId="3A03C56A" w14:textId="23B6D40D" w:rsidR="009957BB" w:rsidRDefault="00F35CE9" w:rsidP="001B19FC">
      <w:pPr>
        <w:spacing w:after="60" w:line="240" w:lineRule="auto"/>
        <w:jc w:val="both"/>
        <w:rPr>
          <w:rFonts w:ascii="Calibri" w:eastAsia="Calibri" w:hAnsi="Calibri" w:cs="Calibri"/>
          <w:noProof w:val="0"/>
          <w:color w:val="000000"/>
          <w:sz w:val="20"/>
          <w:szCs w:val="20"/>
        </w:rPr>
      </w:pPr>
      <w:r w:rsidRPr="00F35CE9">
        <w:rPr>
          <w:rFonts w:ascii="Calibri" w:eastAsia="Times New Roman" w:hAnsi="Calibri" w:cs="Calibri"/>
          <w:noProof w:val="0"/>
          <w:sz w:val="20"/>
          <w:szCs w:val="20"/>
          <w:lang w:eastAsia="sl-SI"/>
        </w:rPr>
        <w:t xml:space="preserve">Z uporabo do </w:t>
      </w:r>
      <w:r w:rsidR="00806613">
        <w:rPr>
          <w:rFonts w:ascii="Calibri" w:eastAsia="Times New Roman" w:hAnsi="Calibri" w:cs="Calibri"/>
          <w:noProof w:val="0"/>
          <w:sz w:val="20"/>
          <w:szCs w:val="20"/>
          <w:lang w:eastAsia="sl-SI"/>
        </w:rPr>
        <w:t>z</w:t>
      </w:r>
      <w:r w:rsidRPr="00F35CE9">
        <w:rPr>
          <w:rFonts w:ascii="Calibri" w:eastAsia="Times New Roman" w:hAnsi="Calibri" w:cs="Calibri"/>
          <w:noProof w:val="0"/>
          <w:sz w:val="20"/>
          <w:szCs w:val="20"/>
          <w:lang w:eastAsia="sl-SI"/>
        </w:rPr>
        <w:t xml:space="preserve">daj zbranih podatkov izračunamo posplošeno vrednost po enačbi v poglavju </w:t>
      </w:r>
      <w:r w:rsidR="00240938">
        <w:rPr>
          <w:rFonts w:ascii="Calibri" w:eastAsia="Times New Roman" w:hAnsi="Calibri" w:cs="Calibri"/>
          <w:noProof w:val="0"/>
          <w:sz w:val="20"/>
          <w:szCs w:val="20"/>
          <w:lang w:eastAsia="sl-SI"/>
        </w:rPr>
        <w:t xml:space="preserve">1 </w:t>
      </w:r>
      <w:r w:rsidR="00001AA4">
        <w:rPr>
          <w:rFonts w:ascii="Calibri" w:eastAsia="Times New Roman" w:hAnsi="Calibri" w:cs="Calibri"/>
          <w:noProof w:val="0"/>
          <w:sz w:val="20"/>
          <w:szCs w:val="20"/>
          <w:lang w:eastAsia="sl-SI"/>
        </w:rPr>
        <w:t>Enačbe in način izračuna vrednosti</w:t>
      </w:r>
      <w:r w:rsidRPr="00F35CE9">
        <w:rPr>
          <w:rFonts w:ascii="Calibri" w:eastAsia="Times New Roman" w:hAnsi="Calibri" w:cs="Calibri"/>
          <w:noProof w:val="0"/>
          <w:sz w:val="20"/>
          <w:szCs w:val="20"/>
          <w:lang w:eastAsia="sl-SI"/>
        </w:rPr>
        <w:t xml:space="preserve">. Zaokroževanje posplošene vrednosti enot vrednotenja se </w:t>
      </w:r>
      <w:r w:rsidR="00806613">
        <w:rPr>
          <w:rFonts w:ascii="Calibri" w:eastAsia="Times New Roman" w:hAnsi="Calibri" w:cs="Calibri"/>
          <w:noProof w:val="0"/>
          <w:sz w:val="20"/>
          <w:szCs w:val="20"/>
          <w:lang w:eastAsia="sl-SI"/>
        </w:rPr>
        <w:t>izvede tako, kot je določeno</w:t>
      </w:r>
      <w:r w:rsidRPr="00F35CE9">
        <w:rPr>
          <w:rFonts w:ascii="Calibri" w:eastAsia="Times New Roman" w:hAnsi="Calibri" w:cs="Calibri"/>
          <w:noProof w:val="0"/>
          <w:sz w:val="20"/>
          <w:szCs w:val="20"/>
          <w:lang w:eastAsia="sl-SI"/>
        </w:rPr>
        <w:t xml:space="preserve"> v 23. členu </w:t>
      </w:r>
      <w:r w:rsidRPr="00F35CE9">
        <w:rPr>
          <w:rFonts w:ascii="Calibri" w:eastAsia="Calibri" w:hAnsi="Calibri" w:cs="Calibri"/>
          <w:noProof w:val="0"/>
          <w:color w:val="000000"/>
          <w:sz w:val="20"/>
          <w:szCs w:val="20"/>
        </w:rPr>
        <w:t>ZMVN-1.</w:t>
      </w:r>
    </w:p>
    <w:p w14:paraId="4F853C65" w14:textId="77777777" w:rsidR="005466E4" w:rsidRDefault="005466E4" w:rsidP="001B19FC">
      <w:pPr>
        <w:spacing w:after="60" w:line="240" w:lineRule="auto"/>
        <w:jc w:val="both"/>
        <w:rPr>
          <w:rFonts w:cstheme="minorHAnsi"/>
          <w:color w:val="000000"/>
          <w:sz w:val="20"/>
          <w:szCs w:val="20"/>
        </w:rPr>
      </w:pPr>
    </w:p>
    <w:p w14:paraId="28C7BFDE" w14:textId="2FB1B7FF" w:rsidR="00A34A33" w:rsidRPr="00637247" w:rsidRDefault="00A34A33" w:rsidP="00A34A33">
      <w:pPr>
        <w:pStyle w:val="Naslov1"/>
      </w:pPr>
      <w:bookmarkStart w:id="4" w:name="_Toc33699393"/>
      <w:bookmarkStart w:id="5" w:name="_Toc33704548"/>
      <w:bookmarkStart w:id="6" w:name="_Toc188018137"/>
      <w:bookmarkStart w:id="7" w:name="_Hlk33702512"/>
      <w:r w:rsidRPr="00637247">
        <w:t xml:space="preserve">Vrednostne cone, </w:t>
      </w:r>
      <w:bookmarkStart w:id="8" w:name="_Hlk33701613"/>
      <w:r>
        <w:t>referenčna enota vrednotenja</w:t>
      </w:r>
      <w:bookmarkEnd w:id="8"/>
      <w:r w:rsidR="00445060">
        <w:t>,</w:t>
      </w:r>
      <w:r w:rsidR="006C2DA1">
        <w:t xml:space="preserve"> </w:t>
      </w:r>
      <w:r>
        <w:t>vrednostn</w:t>
      </w:r>
      <w:r w:rsidR="00445060">
        <w:t>e</w:t>
      </w:r>
      <w:r>
        <w:t xml:space="preserve"> ravni</w:t>
      </w:r>
      <w:bookmarkEnd w:id="4"/>
      <w:bookmarkEnd w:id="5"/>
      <w:bookmarkEnd w:id="6"/>
    </w:p>
    <w:p w14:paraId="073B33A1" w14:textId="77777777" w:rsidR="00946DFC" w:rsidRPr="003A719B" w:rsidRDefault="00211116" w:rsidP="00AF29F4">
      <w:pPr>
        <w:pStyle w:val="Naslov2"/>
        <w:ind w:left="578" w:hanging="578"/>
      </w:pPr>
      <w:bookmarkStart w:id="9" w:name="_Toc188018138"/>
      <w:bookmarkEnd w:id="7"/>
      <w:r w:rsidRPr="003A719B">
        <w:t>Vrednostne cone</w:t>
      </w:r>
      <w:bookmarkEnd w:id="9"/>
    </w:p>
    <w:p w14:paraId="4C67F18E" w14:textId="77777777" w:rsidR="00A01C24" w:rsidRDefault="00A01C24" w:rsidP="00E352C6">
      <w:pPr>
        <w:rPr>
          <w:lang w:eastAsia="sl-SI"/>
        </w:rPr>
      </w:pPr>
    </w:p>
    <w:p w14:paraId="1BCA344E" w14:textId="40300825" w:rsidR="00A01C24" w:rsidRPr="003A719B" w:rsidRDefault="00A01C24" w:rsidP="00E352C6">
      <w:pPr>
        <w:rPr>
          <w:lang w:eastAsia="sl-SI"/>
        </w:rPr>
      </w:pPr>
      <w:r>
        <w:rPr>
          <w:lang w:eastAsia="sl-SI"/>
        </w:rPr>
        <w:drawing>
          <wp:inline distT="0" distB="0" distL="0" distR="0" wp14:anchorId="22A5E52C" wp14:editId="014B3ED9">
            <wp:extent cx="5759450" cy="3515360"/>
            <wp:effectExtent l="0" t="0" r="0" b="8890"/>
            <wp:docPr id="76146073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515360"/>
                    </a:xfrm>
                    <a:prstGeom prst="rect">
                      <a:avLst/>
                    </a:prstGeom>
                    <a:noFill/>
                    <a:ln>
                      <a:noFill/>
                    </a:ln>
                  </pic:spPr>
                </pic:pic>
              </a:graphicData>
            </a:graphic>
          </wp:inline>
        </w:drawing>
      </w:r>
    </w:p>
    <w:p w14:paraId="60A72923" w14:textId="6736C241" w:rsidR="00F12A3D" w:rsidRPr="003A719B" w:rsidRDefault="00F12A3D">
      <w:pPr>
        <w:rPr>
          <w:rFonts w:ascii="Calibri" w:eastAsia="Times New Roman" w:hAnsi="Calibri" w:cs="Calibri"/>
          <w:b/>
          <w:noProof w:val="0"/>
          <w:szCs w:val="20"/>
          <w:lang w:eastAsia="sl-SI"/>
        </w:rPr>
      </w:pPr>
    </w:p>
    <w:p w14:paraId="79F10776" w14:textId="5B1B4330" w:rsidR="00A34A33" w:rsidRDefault="00A34A33" w:rsidP="00A34A33">
      <w:pPr>
        <w:pStyle w:val="Naslov2"/>
        <w:ind w:left="578" w:hanging="578"/>
      </w:pPr>
      <w:bookmarkStart w:id="10" w:name="_Toc33704550"/>
      <w:bookmarkStart w:id="11" w:name="_Toc188018139"/>
      <w:r>
        <w:t>Referenčna enota vrednotenja, v</w:t>
      </w:r>
      <w:r w:rsidRPr="002F7BF1">
        <w:t>rednostn</w:t>
      </w:r>
      <w:r w:rsidR="00E840FB">
        <w:t>e</w:t>
      </w:r>
      <w:r w:rsidRPr="002F7BF1">
        <w:t xml:space="preserve"> ravni</w:t>
      </w:r>
      <w:bookmarkEnd w:id="10"/>
      <w:bookmarkEnd w:id="11"/>
    </w:p>
    <w:p w14:paraId="33A807F1" w14:textId="77777777" w:rsidR="00A34A33" w:rsidRPr="00BF72AF" w:rsidRDefault="00A34A33" w:rsidP="00C3447C">
      <w:pPr>
        <w:pStyle w:val="natevanjemodeldoc"/>
        <w:numPr>
          <w:ilvl w:val="0"/>
          <w:numId w:val="0"/>
        </w:numPr>
        <w:rPr>
          <w:b/>
        </w:rPr>
      </w:pPr>
      <w:r w:rsidRPr="00BF72AF">
        <w:t xml:space="preserve">Referenčna enota modela za druga zemljišča (DRZ) ima naslednje lastnosti: </w:t>
      </w:r>
    </w:p>
    <w:p w14:paraId="504568B0" w14:textId="77777777" w:rsidR="00A34A33" w:rsidRPr="00BF72AF" w:rsidRDefault="00A34A33" w:rsidP="00C3447C">
      <w:pPr>
        <w:pStyle w:val="natevanjemodeldoc"/>
        <w:rPr>
          <w:b/>
        </w:rPr>
      </w:pPr>
      <w:r w:rsidRPr="00BF72AF">
        <w:t>dejanska raba zemljišča je javna cestna ali železniška infrastruktura,</w:t>
      </w:r>
    </w:p>
    <w:p w14:paraId="11CE145D" w14:textId="1CC8E96E" w:rsidR="00A34A33" w:rsidRDefault="00A34A33" w:rsidP="00C3447C">
      <w:pPr>
        <w:pStyle w:val="natevanjemodeldoc"/>
        <w:rPr>
          <w:b/>
        </w:rPr>
      </w:pPr>
      <w:r w:rsidRPr="00BF72AF">
        <w:t>površina zemljišča je enaka 1000 m</w:t>
      </w:r>
      <w:r w:rsidRPr="00BF72AF">
        <w:rPr>
          <w:vertAlign w:val="superscript"/>
        </w:rPr>
        <w:t>2</w:t>
      </w:r>
      <w:r w:rsidRPr="00BF72AF">
        <w:t>.</w:t>
      </w:r>
      <w:r w:rsidRPr="009878B9">
        <w:t xml:space="preserve"> </w:t>
      </w:r>
    </w:p>
    <w:p w14:paraId="3C6B76AD" w14:textId="77777777" w:rsidR="00A34A33" w:rsidRDefault="00A34A33" w:rsidP="00A34A33">
      <w:pPr>
        <w:jc w:val="center"/>
        <w:rPr>
          <w:rFonts w:ascii="Calibri" w:eastAsia="Times New Roman" w:hAnsi="Calibri" w:cs="Times New Roman"/>
          <w:b/>
          <w:i/>
          <w:noProof w:val="0"/>
          <w:sz w:val="18"/>
          <w:szCs w:val="18"/>
          <w:lang w:eastAsia="sl-SI"/>
        </w:rPr>
      </w:pPr>
      <w:bookmarkStart w:id="12" w:name="_Hlk33702454"/>
      <w:bookmarkStart w:id="13" w:name="_Hlk33701647"/>
    </w:p>
    <w:p w14:paraId="75394590" w14:textId="77777777" w:rsidR="001928A8" w:rsidRDefault="001928A8">
      <w:pPr>
        <w:rPr>
          <w:rFonts w:ascii="Calibri" w:eastAsia="Times New Roman" w:hAnsi="Calibri" w:cs="Times New Roman"/>
          <w:b/>
          <w:i/>
          <w:noProof w:val="0"/>
          <w:sz w:val="18"/>
          <w:szCs w:val="18"/>
          <w:lang w:eastAsia="sl-SI"/>
        </w:rPr>
      </w:pPr>
      <w:r>
        <w:rPr>
          <w:rFonts w:ascii="Calibri" w:eastAsia="Times New Roman" w:hAnsi="Calibri" w:cs="Times New Roman"/>
          <w:b/>
          <w:i/>
          <w:noProof w:val="0"/>
          <w:sz w:val="18"/>
          <w:szCs w:val="18"/>
          <w:lang w:eastAsia="sl-SI"/>
        </w:rPr>
        <w:br w:type="page"/>
      </w:r>
    </w:p>
    <w:p w14:paraId="7792D2B2" w14:textId="726A7907" w:rsidR="00A34A33" w:rsidRPr="00A34A33" w:rsidRDefault="00D824B6" w:rsidP="00A34A33">
      <w:pPr>
        <w:jc w:val="center"/>
        <w:rPr>
          <w:lang w:eastAsia="sl-SI"/>
        </w:rPr>
      </w:pPr>
      <w:r>
        <w:rPr>
          <w:rFonts w:ascii="Calibri" w:eastAsia="Times New Roman" w:hAnsi="Calibri" w:cs="Times New Roman"/>
          <w:b/>
          <w:i/>
          <w:noProof w:val="0"/>
          <w:sz w:val="18"/>
          <w:szCs w:val="18"/>
          <w:lang w:eastAsia="sl-SI"/>
        </w:rPr>
        <w:lastRenderedPageBreak/>
        <w:t>Tabela</w:t>
      </w:r>
      <w:r w:rsidR="00A34A33" w:rsidRPr="005D0129">
        <w:rPr>
          <w:rFonts w:ascii="Calibri" w:eastAsia="Times New Roman" w:hAnsi="Calibri" w:cs="Times New Roman"/>
          <w:b/>
          <w:i/>
          <w:noProof w:val="0"/>
          <w:sz w:val="18"/>
          <w:szCs w:val="18"/>
          <w:lang w:eastAsia="sl-SI"/>
        </w:rPr>
        <w:t xml:space="preserve"> </w:t>
      </w:r>
      <w:r w:rsidR="001928A8">
        <w:rPr>
          <w:rFonts w:ascii="Calibri" w:eastAsia="Times New Roman" w:hAnsi="Calibri" w:cs="Times New Roman"/>
          <w:b/>
          <w:i/>
          <w:noProof w:val="0"/>
          <w:sz w:val="18"/>
          <w:szCs w:val="18"/>
          <w:lang w:eastAsia="sl-SI"/>
        </w:rPr>
        <w:t>4</w:t>
      </w:r>
      <w:r w:rsidR="00A34A33" w:rsidRPr="005D0129">
        <w:rPr>
          <w:rFonts w:ascii="Calibri" w:eastAsia="Times New Roman" w:hAnsi="Calibri" w:cs="Times New Roman"/>
          <w:b/>
          <w:i/>
          <w:noProof w:val="0"/>
          <w:sz w:val="18"/>
          <w:szCs w:val="18"/>
          <w:lang w:eastAsia="sl-SI"/>
        </w:rPr>
        <w:t xml:space="preserve">: </w:t>
      </w:r>
      <w:bookmarkStart w:id="14" w:name="_Hlk33701469"/>
      <w:r w:rsidR="00E840FB">
        <w:rPr>
          <w:rFonts w:ascii="Calibri" w:eastAsia="Times New Roman" w:hAnsi="Calibri" w:cs="Times New Roman"/>
          <w:b/>
          <w:i/>
          <w:noProof w:val="0"/>
          <w:sz w:val="18"/>
          <w:szCs w:val="18"/>
          <w:lang w:eastAsia="sl-SI"/>
        </w:rPr>
        <w:t>V</w:t>
      </w:r>
      <w:r w:rsidR="00A34A33" w:rsidRPr="00965ED3">
        <w:rPr>
          <w:rFonts w:ascii="Calibri" w:eastAsia="Times New Roman" w:hAnsi="Calibri" w:cs="Times New Roman"/>
          <w:b/>
          <w:i/>
          <w:noProof w:val="0"/>
          <w:sz w:val="18"/>
          <w:szCs w:val="18"/>
          <w:lang w:eastAsia="sl-SI"/>
        </w:rPr>
        <w:t>rednostn</w:t>
      </w:r>
      <w:r w:rsidR="00E840FB">
        <w:rPr>
          <w:rFonts w:ascii="Calibri" w:eastAsia="Times New Roman" w:hAnsi="Calibri" w:cs="Times New Roman"/>
          <w:b/>
          <w:i/>
          <w:noProof w:val="0"/>
          <w:sz w:val="18"/>
          <w:szCs w:val="18"/>
          <w:lang w:eastAsia="sl-SI"/>
        </w:rPr>
        <w:t>e</w:t>
      </w:r>
      <w:r w:rsidR="00A34A33" w:rsidRPr="00965ED3">
        <w:rPr>
          <w:rFonts w:ascii="Calibri" w:eastAsia="Times New Roman" w:hAnsi="Calibri" w:cs="Times New Roman"/>
          <w:b/>
          <w:i/>
          <w:noProof w:val="0"/>
          <w:sz w:val="18"/>
          <w:szCs w:val="18"/>
          <w:lang w:eastAsia="sl-SI"/>
        </w:rPr>
        <w:t xml:space="preserve"> ravni po modelu </w:t>
      </w:r>
      <w:bookmarkEnd w:id="12"/>
      <w:r w:rsidR="00A34A33" w:rsidRPr="00965ED3">
        <w:rPr>
          <w:rFonts w:ascii="Calibri" w:eastAsia="Times New Roman" w:hAnsi="Calibri" w:cs="Times New Roman"/>
          <w:b/>
          <w:i/>
          <w:noProof w:val="0"/>
          <w:sz w:val="18"/>
          <w:szCs w:val="18"/>
          <w:lang w:eastAsia="sl-SI"/>
        </w:rPr>
        <w:t>za</w:t>
      </w:r>
      <w:bookmarkEnd w:id="13"/>
      <w:bookmarkEnd w:id="14"/>
      <w:r w:rsidR="00A34A33">
        <w:rPr>
          <w:rFonts w:ascii="Calibri" w:eastAsia="Times New Roman" w:hAnsi="Calibri" w:cs="Times New Roman"/>
          <w:b/>
          <w:i/>
          <w:noProof w:val="0"/>
          <w:sz w:val="18"/>
          <w:szCs w:val="18"/>
          <w:lang w:eastAsia="sl-SI"/>
        </w:rPr>
        <w:t xml:space="preserve"> druga zemljišča (DRZ)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3"/>
        <w:gridCol w:w="2285"/>
        <w:gridCol w:w="2627"/>
        <w:gridCol w:w="2627"/>
      </w:tblGrid>
      <w:tr w:rsidR="00D824B6" w:rsidRPr="00D824B6" w14:paraId="0D2B0831" w14:textId="77777777" w:rsidTr="00D824B6">
        <w:trPr>
          <w:trHeight w:val="285"/>
          <w:tblHeader/>
          <w:jc w:val="center"/>
        </w:trPr>
        <w:tc>
          <w:tcPr>
            <w:tcW w:w="908" w:type="pct"/>
            <w:vMerge w:val="restart"/>
            <w:shd w:val="clear" w:color="auto" w:fill="FDE9D9"/>
            <w:vAlign w:val="center"/>
          </w:tcPr>
          <w:bookmarkEnd w:id="1"/>
          <w:bookmarkEnd w:id="3"/>
          <w:p w14:paraId="1D3115D9"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r w:rsidRPr="00D824B6">
              <w:rPr>
                <w:rFonts w:ascii="Calibri" w:eastAsia="Calibri" w:hAnsi="Calibri" w:cs="Calibri"/>
                <w:b/>
                <w:bCs/>
                <w:noProof w:val="0"/>
                <w:color w:val="000000"/>
                <w:sz w:val="20"/>
                <w:szCs w:val="20"/>
              </w:rPr>
              <w:t>Št. vrednostne ravni</w:t>
            </w:r>
          </w:p>
        </w:tc>
        <w:tc>
          <w:tcPr>
            <w:tcW w:w="1240" w:type="pct"/>
            <w:vMerge w:val="restart"/>
            <w:shd w:val="clear" w:color="auto" w:fill="FDE9D9"/>
            <w:vAlign w:val="center"/>
          </w:tcPr>
          <w:p w14:paraId="7F1FE0A6"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r w:rsidRPr="00D824B6">
              <w:rPr>
                <w:rFonts w:ascii="Calibri" w:eastAsia="Calibri" w:hAnsi="Calibri" w:cs="Calibri"/>
                <w:b/>
                <w:bCs/>
                <w:noProof w:val="0"/>
                <w:color w:val="000000"/>
                <w:sz w:val="20"/>
                <w:szCs w:val="20"/>
              </w:rPr>
              <w:t xml:space="preserve">Vrednost referenčne enote (EUR) </w:t>
            </w:r>
          </w:p>
        </w:tc>
        <w:tc>
          <w:tcPr>
            <w:tcW w:w="2852" w:type="pct"/>
            <w:gridSpan w:val="2"/>
            <w:shd w:val="clear" w:color="auto" w:fill="FDE9D9"/>
            <w:vAlign w:val="center"/>
          </w:tcPr>
          <w:p w14:paraId="04FA30B3"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r w:rsidRPr="00D824B6">
              <w:rPr>
                <w:rFonts w:ascii="Calibri" w:eastAsia="Calibri" w:hAnsi="Calibri" w:cs="Calibri"/>
                <w:b/>
                <w:bCs/>
                <w:noProof w:val="0"/>
                <w:color w:val="000000"/>
                <w:sz w:val="20"/>
                <w:szCs w:val="20"/>
              </w:rPr>
              <w:t>Vrednost m</w:t>
            </w:r>
            <w:r w:rsidRPr="00D824B6">
              <w:rPr>
                <w:rFonts w:ascii="Calibri" w:eastAsia="Calibri" w:hAnsi="Calibri" w:cs="Calibri"/>
                <w:b/>
                <w:bCs/>
                <w:noProof w:val="0"/>
                <w:color w:val="000000"/>
                <w:sz w:val="20"/>
                <w:szCs w:val="20"/>
                <w:vertAlign w:val="superscript"/>
              </w:rPr>
              <w:t>2</w:t>
            </w:r>
            <w:r w:rsidRPr="00D824B6">
              <w:rPr>
                <w:rFonts w:ascii="Calibri" w:eastAsia="Calibri" w:hAnsi="Calibri" w:cs="Calibri"/>
                <w:b/>
                <w:bCs/>
                <w:noProof w:val="0"/>
                <w:color w:val="000000"/>
                <w:sz w:val="20"/>
                <w:szCs w:val="20"/>
              </w:rPr>
              <w:t xml:space="preserve"> zemljišča glede na skupino DRZ (EUR)</w:t>
            </w:r>
          </w:p>
        </w:tc>
      </w:tr>
      <w:tr w:rsidR="00D824B6" w:rsidRPr="00D824B6" w14:paraId="261C946D" w14:textId="77777777" w:rsidTr="00D824B6">
        <w:trPr>
          <w:trHeight w:val="285"/>
          <w:tblHeader/>
          <w:jc w:val="center"/>
        </w:trPr>
        <w:tc>
          <w:tcPr>
            <w:tcW w:w="908" w:type="pct"/>
            <w:vMerge/>
            <w:shd w:val="clear" w:color="auto" w:fill="FDE9D9"/>
            <w:vAlign w:val="center"/>
            <w:hideMark/>
          </w:tcPr>
          <w:p w14:paraId="46E5E604"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p>
        </w:tc>
        <w:tc>
          <w:tcPr>
            <w:tcW w:w="1240" w:type="pct"/>
            <w:vMerge/>
            <w:shd w:val="clear" w:color="auto" w:fill="FDE9D9"/>
            <w:vAlign w:val="center"/>
            <w:hideMark/>
          </w:tcPr>
          <w:p w14:paraId="7CB5F35A"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p>
        </w:tc>
        <w:tc>
          <w:tcPr>
            <w:tcW w:w="1426" w:type="pct"/>
            <w:shd w:val="clear" w:color="auto" w:fill="FDE9D9"/>
            <w:vAlign w:val="center"/>
          </w:tcPr>
          <w:p w14:paraId="6B45C3F8"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r w:rsidRPr="00D824B6">
              <w:rPr>
                <w:rFonts w:ascii="Calibri" w:eastAsia="Calibri" w:hAnsi="Calibri" w:cs="Calibri"/>
                <w:b/>
                <w:bCs/>
                <w:noProof w:val="0"/>
                <w:color w:val="000000"/>
                <w:sz w:val="20"/>
                <w:szCs w:val="20"/>
              </w:rPr>
              <w:t>VOD</w:t>
            </w:r>
          </w:p>
        </w:tc>
        <w:tc>
          <w:tcPr>
            <w:tcW w:w="1426" w:type="pct"/>
            <w:shd w:val="clear" w:color="auto" w:fill="FDE9D9"/>
            <w:vAlign w:val="center"/>
          </w:tcPr>
          <w:p w14:paraId="6E7C0018"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r w:rsidRPr="00D824B6">
              <w:rPr>
                <w:rFonts w:ascii="Calibri" w:eastAsia="Calibri" w:hAnsi="Calibri" w:cs="Calibri"/>
                <w:b/>
                <w:bCs/>
                <w:noProof w:val="0"/>
                <w:color w:val="000000"/>
                <w:sz w:val="20"/>
                <w:szCs w:val="20"/>
              </w:rPr>
              <w:t>POZ</w:t>
            </w:r>
          </w:p>
        </w:tc>
      </w:tr>
      <w:tr w:rsidR="00D824B6" w:rsidRPr="00D824B6" w14:paraId="1134007A" w14:textId="77777777" w:rsidTr="00D824B6">
        <w:trPr>
          <w:trHeight w:val="112"/>
          <w:jc w:val="center"/>
        </w:trPr>
        <w:tc>
          <w:tcPr>
            <w:tcW w:w="908" w:type="pct"/>
            <w:shd w:val="clear" w:color="000000" w:fill="FFFFFF"/>
            <w:hideMark/>
          </w:tcPr>
          <w:p w14:paraId="3176EF3E"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w:t>
            </w:r>
          </w:p>
        </w:tc>
        <w:tc>
          <w:tcPr>
            <w:tcW w:w="1240" w:type="pct"/>
            <w:shd w:val="clear" w:color="000000" w:fill="FFFFFF"/>
          </w:tcPr>
          <w:p w14:paraId="3AC4E89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1.980</w:t>
            </w:r>
          </w:p>
        </w:tc>
        <w:tc>
          <w:tcPr>
            <w:tcW w:w="1426" w:type="pct"/>
            <w:shd w:val="clear" w:color="auto" w:fill="FFFFFF"/>
          </w:tcPr>
          <w:p w14:paraId="2F1C35F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0,10</w:t>
            </w:r>
          </w:p>
        </w:tc>
        <w:tc>
          <w:tcPr>
            <w:tcW w:w="1426" w:type="pct"/>
            <w:shd w:val="clear" w:color="000000" w:fill="D9D9D9"/>
          </w:tcPr>
          <w:p w14:paraId="684DF16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1,98</w:t>
            </w:r>
          </w:p>
        </w:tc>
      </w:tr>
      <w:tr w:rsidR="00D824B6" w:rsidRPr="00D824B6" w14:paraId="1778F7BE" w14:textId="77777777" w:rsidTr="00D824B6">
        <w:trPr>
          <w:trHeight w:val="285"/>
          <w:jc w:val="center"/>
        </w:trPr>
        <w:tc>
          <w:tcPr>
            <w:tcW w:w="908" w:type="pct"/>
            <w:shd w:val="clear" w:color="000000" w:fill="FFFFFF"/>
            <w:hideMark/>
          </w:tcPr>
          <w:p w14:paraId="1302F0E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w:t>
            </w:r>
          </w:p>
        </w:tc>
        <w:tc>
          <w:tcPr>
            <w:tcW w:w="1240" w:type="pct"/>
            <w:shd w:val="clear" w:color="000000" w:fill="FFFFFF"/>
          </w:tcPr>
          <w:p w14:paraId="72E1C58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2.450</w:t>
            </w:r>
          </w:p>
        </w:tc>
        <w:tc>
          <w:tcPr>
            <w:tcW w:w="1426" w:type="pct"/>
            <w:shd w:val="clear" w:color="auto" w:fill="FFFFFF"/>
          </w:tcPr>
          <w:p w14:paraId="5A63E1E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0,13</w:t>
            </w:r>
          </w:p>
        </w:tc>
        <w:tc>
          <w:tcPr>
            <w:tcW w:w="1426" w:type="pct"/>
            <w:shd w:val="clear" w:color="000000" w:fill="D9D9D9"/>
          </w:tcPr>
          <w:p w14:paraId="44DE192F"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2,45</w:t>
            </w:r>
          </w:p>
        </w:tc>
      </w:tr>
      <w:tr w:rsidR="00D824B6" w:rsidRPr="00D824B6" w14:paraId="0359965B" w14:textId="77777777" w:rsidTr="00D824B6">
        <w:trPr>
          <w:trHeight w:val="285"/>
          <w:jc w:val="center"/>
        </w:trPr>
        <w:tc>
          <w:tcPr>
            <w:tcW w:w="908" w:type="pct"/>
            <w:shd w:val="clear" w:color="000000" w:fill="FFFFFF"/>
            <w:hideMark/>
          </w:tcPr>
          <w:p w14:paraId="16C4FB6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3</w:t>
            </w:r>
          </w:p>
        </w:tc>
        <w:tc>
          <w:tcPr>
            <w:tcW w:w="1240" w:type="pct"/>
            <w:shd w:val="clear" w:color="000000" w:fill="FFFFFF"/>
          </w:tcPr>
          <w:p w14:paraId="1DEE88C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3.000</w:t>
            </w:r>
          </w:p>
        </w:tc>
        <w:tc>
          <w:tcPr>
            <w:tcW w:w="1426" w:type="pct"/>
            <w:shd w:val="clear" w:color="auto" w:fill="FFFFFF"/>
          </w:tcPr>
          <w:p w14:paraId="6301D74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0,16</w:t>
            </w:r>
          </w:p>
        </w:tc>
        <w:tc>
          <w:tcPr>
            <w:tcW w:w="1426" w:type="pct"/>
            <w:shd w:val="clear" w:color="000000" w:fill="D9D9D9"/>
          </w:tcPr>
          <w:p w14:paraId="58AD1709"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3,00</w:t>
            </w:r>
          </w:p>
        </w:tc>
      </w:tr>
      <w:tr w:rsidR="00D824B6" w:rsidRPr="00D824B6" w14:paraId="0A99D4A3" w14:textId="77777777" w:rsidTr="00D824B6">
        <w:trPr>
          <w:trHeight w:val="285"/>
          <w:jc w:val="center"/>
        </w:trPr>
        <w:tc>
          <w:tcPr>
            <w:tcW w:w="908" w:type="pct"/>
            <w:shd w:val="clear" w:color="000000" w:fill="FFFFFF"/>
            <w:hideMark/>
          </w:tcPr>
          <w:p w14:paraId="1EE9CB9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4</w:t>
            </w:r>
          </w:p>
        </w:tc>
        <w:tc>
          <w:tcPr>
            <w:tcW w:w="1240" w:type="pct"/>
            <w:shd w:val="clear" w:color="000000" w:fill="FFFFFF"/>
          </w:tcPr>
          <w:p w14:paraId="0A354CD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3.650</w:t>
            </w:r>
          </w:p>
        </w:tc>
        <w:tc>
          <w:tcPr>
            <w:tcW w:w="1426" w:type="pct"/>
            <w:shd w:val="clear" w:color="auto" w:fill="FFFFFF"/>
          </w:tcPr>
          <w:p w14:paraId="39D1587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0,20</w:t>
            </w:r>
          </w:p>
        </w:tc>
        <w:tc>
          <w:tcPr>
            <w:tcW w:w="1426" w:type="pct"/>
            <w:shd w:val="clear" w:color="000000" w:fill="D9D9D9"/>
          </w:tcPr>
          <w:p w14:paraId="2F3B222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3,65</w:t>
            </w:r>
          </w:p>
        </w:tc>
      </w:tr>
      <w:tr w:rsidR="00D824B6" w:rsidRPr="00D824B6" w14:paraId="7AF366FE" w14:textId="77777777" w:rsidTr="00D824B6">
        <w:trPr>
          <w:trHeight w:val="285"/>
          <w:jc w:val="center"/>
        </w:trPr>
        <w:tc>
          <w:tcPr>
            <w:tcW w:w="908" w:type="pct"/>
            <w:shd w:val="clear" w:color="000000" w:fill="FFFFFF"/>
            <w:hideMark/>
          </w:tcPr>
          <w:p w14:paraId="4A7F39F8"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5</w:t>
            </w:r>
          </w:p>
        </w:tc>
        <w:tc>
          <w:tcPr>
            <w:tcW w:w="1240" w:type="pct"/>
            <w:shd w:val="clear" w:color="000000" w:fill="FFFFFF"/>
          </w:tcPr>
          <w:p w14:paraId="0DDFC73F"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4.450</w:t>
            </w:r>
          </w:p>
        </w:tc>
        <w:tc>
          <w:tcPr>
            <w:tcW w:w="1426" w:type="pct"/>
            <w:shd w:val="clear" w:color="auto" w:fill="FFFFFF"/>
          </w:tcPr>
          <w:p w14:paraId="5CEB81C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0,25</w:t>
            </w:r>
          </w:p>
        </w:tc>
        <w:tc>
          <w:tcPr>
            <w:tcW w:w="1426" w:type="pct"/>
            <w:shd w:val="clear" w:color="000000" w:fill="D9D9D9"/>
          </w:tcPr>
          <w:p w14:paraId="51DF34A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4,45</w:t>
            </w:r>
          </w:p>
        </w:tc>
      </w:tr>
      <w:tr w:rsidR="00D824B6" w:rsidRPr="00D824B6" w14:paraId="5BC6CE86" w14:textId="77777777" w:rsidTr="00D824B6">
        <w:trPr>
          <w:trHeight w:val="285"/>
          <w:jc w:val="center"/>
        </w:trPr>
        <w:tc>
          <w:tcPr>
            <w:tcW w:w="908" w:type="pct"/>
            <w:shd w:val="clear" w:color="000000" w:fill="FFFFFF"/>
            <w:hideMark/>
          </w:tcPr>
          <w:p w14:paraId="66C3224C"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6</w:t>
            </w:r>
          </w:p>
        </w:tc>
        <w:tc>
          <w:tcPr>
            <w:tcW w:w="1240" w:type="pct"/>
            <w:shd w:val="clear" w:color="000000" w:fill="FFFFFF"/>
          </w:tcPr>
          <w:p w14:paraId="6707998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5.400</w:t>
            </w:r>
          </w:p>
        </w:tc>
        <w:tc>
          <w:tcPr>
            <w:tcW w:w="1426" w:type="pct"/>
            <w:shd w:val="clear" w:color="auto" w:fill="FFFFFF"/>
          </w:tcPr>
          <w:p w14:paraId="299A64D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0,31</w:t>
            </w:r>
          </w:p>
        </w:tc>
        <w:tc>
          <w:tcPr>
            <w:tcW w:w="1426" w:type="pct"/>
            <w:shd w:val="clear" w:color="000000" w:fill="D9D9D9"/>
          </w:tcPr>
          <w:p w14:paraId="231AF21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5,40</w:t>
            </w:r>
          </w:p>
        </w:tc>
      </w:tr>
      <w:tr w:rsidR="00D824B6" w:rsidRPr="00D824B6" w14:paraId="3C4B01DF" w14:textId="77777777" w:rsidTr="00D824B6">
        <w:trPr>
          <w:trHeight w:val="285"/>
          <w:jc w:val="center"/>
        </w:trPr>
        <w:tc>
          <w:tcPr>
            <w:tcW w:w="908" w:type="pct"/>
            <w:shd w:val="clear" w:color="000000" w:fill="FFFFFF"/>
            <w:hideMark/>
          </w:tcPr>
          <w:p w14:paraId="74EDC6EA"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7</w:t>
            </w:r>
          </w:p>
        </w:tc>
        <w:tc>
          <w:tcPr>
            <w:tcW w:w="1240" w:type="pct"/>
            <w:shd w:val="clear" w:color="000000" w:fill="FFFFFF"/>
          </w:tcPr>
          <w:p w14:paraId="60F4EFD9"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6.500</w:t>
            </w:r>
          </w:p>
        </w:tc>
        <w:tc>
          <w:tcPr>
            <w:tcW w:w="1426" w:type="pct"/>
            <w:shd w:val="clear" w:color="auto" w:fill="FFFFFF"/>
          </w:tcPr>
          <w:p w14:paraId="2FA246F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0,38</w:t>
            </w:r>
          </w:p>
        </w:tc>
        <w:tc>
          <w:tcPr>
            <w:tcW w:w="1426" w:type="pct"/>
            <w:shd w:val="clear" w:color="000000" w:fill="D9D9D9"/>
          </w:tcPr>
          <w:p w14:paraId="7F88C06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6,50</w:t>
            </w:r>
          </w:p>
        </w:tc>
      </w:tr>
      <w:tr w:rsidR="00D824B6" w:rsidRPr="00D824B6" w14:paraId="7D97020B" w14:textId="77777777" w:rsidTr="00D824B6">
        <w:trPr>
          <w:trHeight w:val="285"/>
          <w:jc w:val="center"/>
        </w:trPr>
        <w:tc>
          <w:tcPr>
            <w:tcW w:w="908" w:type="pct"/>
            <w:shd w:val="clear" w:color="000000" w:fill="FFFFFF"/>
            <w:hideMark/>
          </w:tcPr>
          <w:p w14:paraId="24938D9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8</w:t>
            </w:r>
          </w:p>
        </w:tc>
        <w:tc>
          <w:tcPr>
            <w:tcW w:w="1240" w:type="pct"/>
            <w:shd w:val="clear" w:color="000000" w:fill="FFFFFF"/>
          </w:tcPr>
          <w:p w14:paraId="4BACDCC9"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7.800</w:t>
            </w:r>
          </w:p>
        </w:tc>
        <w:tc>
          <w:tcPr>
            <w:tcW w:w="1426" w:type="pct"/>
            <w:shd w:val="clear" w:color="auto" w:fill="FFFFFF"/>
          </w:tcPr>
          <w:p w14:paraId="419EE48F"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0,46</w:t>
            </w:r>
          </w:p>
        </w:tc>
        <w:tc>
          <w:tcPr>
            <w:tcW w:w="1426" w:type="pct"/>
            <w:shd w:val="clear" w:color="000000" w:fill="D9D9D9"/>
          </w:tcPr>
          <w:p w14:paraId="07B31E1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7,80</w:t>
            </w:r>
          </w:p>
        </w:tc>
      </w:tr>
      <w:tr w:rsidR="00D824B6" w:rsidRPr="00D824B6" w14:paraId="425A23C3" w14:textId="77777777" w:rsidTr="00D824B6">
        <w:trPr>
          <w:trHeight w:val="285"/>
          <w:jc w:val="center"/>
        </w:trPr>
        <w:tc>
          <w:tcPr>
            <w:tcW w:w="908" w:type="pct"/>
            <w:shd w:val="clear" w:color="000000" w:fill="FFFFFF"/>
            <w:hideMark/>
          </w:tcPr>
          <w:p w14:paraId="25365317"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9</w:t>
            </w:r>
          </w:p>
        </w:tc>
        <w:tc>
          <w:tcPr>
            <w:tcW w:w="1240" w:type="pct"/>
            <w:shd w:val="clear" w:color="000000" w:fill="FFFFFF"/>
          </w:tcPr>
          <w:p w14:paraId="301E4CD5"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9.300</w:t>
            </w:r>
          </w:p>
        </w:tc>
        <w:tc>
          <w:tcPr>
            <w:tcW w:w="1426" w:type="pct"/>
            <w:shd w:val="clear" w:color="auto" w:fill="FFFFFF"/>
          </w:tcPr>
          <w:p w14:paraId="1576590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0,56</w:t>
            </w:r>
          </w:p>
        </w:tc>
        <w:tc>
          <w:tcPr>
            <w:tcW w:w="1426" w:type="pct"/>
            <w:shd w:val="clear" w:color="000000" w:fill="D9D9D9"/>
          </w:tcPr>
          <w:p w14:paraId="7843211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9,30</w:t>
            </w:r>
          </w:p>
        </w:tc>
      </w:tr>
      <w:tr w:rsidR="00D824B6" w:rsidRPr="00D824B6" w14:paraId="42FCAE41" w14:textId="77777777" w:rsidTr="00D824B6">
        <w:trPr>
          <w:trHeight w:val="285"/>
          <w:jc w:val="center"/>
        </w:trPr>
        <w:tc>
          <w:tcPr>
            <w:tcW w:w="908" w:type="pct"/>
            <w:shd w:val="clear" w:color="000000" w:fill="FFFFFF"/>
            <w:hideMark/>
          </w:tcPr>
          <w:p w14:paraId="171ABB98"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10</w:t>
            </w:r>
          </w:p>
        </w:tc>
        <w:tc>
          <w:tcPr>
            <w:tcW w:w="1240" w:type="pct"/>
            <w:shd w:val="clear" w:color="000000" w:fill="FFFFFF"/>
          </w:tcPr>
          <w:p w14:paraId="779B8231"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11.100</w:t>
            </w:r>
          </w:p>
        </w:tc>
        <w:tc>
          <w:tcPr>
            <w:tcW w:w="1426" w:type="pct"/>
            <w:shd w:val="clear" w:color="auto" w:fill="FFFFFF"/>
          </w:tcPr>
          <w:p w14:paraId="23DE990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0,69</w:t>
            </w:r>
          </w:p>
        </w:tc>
        <w:tc>
          <w:tcPr>
            <w:tcW w:w="1426" w:type="pct"/>
            <w:shd w:val="clear" w:color="000000" w:fill="D9D9D9"/>
          </w:tcPr>
          <w:p w14:paraId="2DA235F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11,10</w:t>
            </w:r>
          </w:p>
        </w:tc>
      </w:tr>
      <w:tr w:rsidR="00D824B6" w:rsidRPr="00D824B6" w14:paraId="0B238933" w14:textId="77777777" w:rsidTr="00D824B6">
        <w:trPr>
          <w:trHeight w:val="285"/>
          <w:jc w:val="center"/>
        </w:trPr>
        <w:tc>
          <w:tcPr>
            <w:tcW w:w="908" w:type="pct"/>
            <w:shd w:val="clear" w:color="000000" w:fill="FFFFFF"/>
            <w:hideMark/>
          </w:tcPr>
          <w:p w14:paraId="72B5BA91"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11</w:t>
            </w:r>
          </w:p>
        </w:tc>
        <w:tc>
          <w:tcPr>
            <w:tcW w:w="1240" w:type="pct"/>
            <w:shd w:val="clear" w:color="000000" w:fill="FFFFFF"/>
          </w:tcPr>
          <w:p w14:paraId="40C34D6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13.200</w:t>
            </w:r>
          </w:p>
        </w:tc>
        <w:tc>
          <w:tcPr>
            <w:tcW w:w="1426" w:type="pct"/>
            <w:shd w:val="clear" w:color="auto" w:fill="FFFFFF"/>
          </w:tcPr>
          <w:p w14:paraId="1F7D44A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0,86</w:t>
            </w:r>
          </w:p>
        </w:tc>
        <w:tc>
          <w:tcPr>
            <w:tcW w:w="1426" w:type="pct"/>
            <w:shd w:val="clear" w:color="000000" w:fill="D9D9D9"/>
          </w:tcPr>
          <w:p w14:paraId="23BFAB83"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13,20</w:t>
            </w:r>
          </w:p>
        </w:tc>
      </w:tr>
      <w:tr w:rsidR="00D824B6" w:rsidRPr="00D824B6" w14:paraId="19E50241" w14:textId="77777777" w:rsidTr="00D824B6">
        <w:trPr>
          <w:trHeight w:val="285"/>
          <w:jc w:val="center"/>
        </w:trPr>
        <w:tc>
          <w:tcPr>
            <w:tcW w:w="908" w:type="pct"/>
            <w:shd w:val="clear" w:color="000000" w:fill="FFFFFF"/>
            <w:hideMark/>
          </w:tcPr>
          <w:p w14:paraId="6D531D60"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12</w:t>
            </w:r>
          </w:p>
        </w:tc>
        <w:tc>
          <w:tcPr>
            <w:tcW w:w="1240" w:type="pct"/>
            <w:shd w:val="clear" w:color="000000" w:fill="FFFFFF"/>
          </w:tcPr>
          <w:p w14:paraId="289AE06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15.700</w:t>
            </w:r>
          </w:p>
        </w:tc>
        <w:tc>
          <w:tcPr>
            <w:tcW w:w="1426" w:type="pct"/>
            <w:shd w:val="clear" w:color="auto" w:fill="FFFFFF"/>
          </w:tcPr>
          <w:p w14:paraId="589F213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1,04</w:t>
            </w:r>
          </w:p>
        </w:tc>
        <w:tc>
          <w:tcPr>
            <w:tcW w:w="1426" w:type="pct"/>
            <w:shd w:val="clear" w:color="000000" w:fill="D9D9D9"/>
          </w:tcPr>
          <w:p w14:paraId="6BC9058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15,70</w:t>
            </w:r>
          </w:p>
        </w:tc>
      </w:tr>
      <w:tr w:rsidR="00D824B6" w:rsidRPr="00D824B6" w14:paraId="286BD4F2" w14:textId="77777777" w:rsidTr="00D824B6">
        <w:trPr>
          <w:trHeight w:val="285"/>
          <w:jc w:val="center"/>
        </w:trPr>
        <w:tc>
          <w:tcPr>
            <w:tcW w:w="908" w:type="pct"/>
            <w:shd w:val="clear" w:color="000000" w:fill="FFFFFF"/>
            <w:hideMark/>
          </w:tcPr>
          <w:p w14:paraId="019429B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13</w:t>
            </w:r>
          </w:p>
        </w:tc>
        <w:tc>
          <w:tcPr>
            <w:tcW w:w="1240" w:type="pct"/>
            <w:shd w:val="clear" w:color="000000" w:fill="FFFFFF"/>
          </w:tcPr>
          <w:p w14:paraId="2C12255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18.700</w:t>
            </w:r>
          </w:p>
        </w:tc>
        <w:tc>
          <w:tcPr>
            <w:tcW w:w="1426" w:type="pct"/>
            <w:shd w:val="clear" w:color="auto" w:fill="FFFFFF"/>
          </w:tcPr>
          <w:p w14:paraId="4F2FEAE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1,28</w:t>
            </w:r>
          </w:p>
        </w:tc>
        <w:tc>
          <w:tcPr>
            <w:tcW w:w="1426" w:type="pct"/>
            <w:shd w:val="clear" w:color="000000" w:fill="D9D9D9"/>
          </w:tcPr>
          <w:p w14:paraId="7C5372E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18,70</w:t>
            </w:r>
          </w:p>
        </w:tc>
      </w:tr>
      <w:tr w:rsidR="00D824B6" w:rsidRPr="00D824B6" w14:paraId="5A93BC9B" w14:textId="77777777" w:rsidTr="00D824B6">
        <w:trPr>
          <w:trHeight w:val="285"/>
          <w:jc w:val="center"/>
        </w:trPr>
        <w:tc>
          <w:tcPr>
            <w:tcW w:w="908" w:type="pct"/>
            <w:shd w:val="clear" w:color="000000" w:fill="FFFFFF"/>
            <w:hideMark/>
          </w:tcPr>
          <w:p w14:paraId="4BD51743"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14</w:t>
            </w:r>
          </w:p>
        </w:tc>
        <w:tc>
          <w:tcPr>
            <w:tcW w:w="1240" w:type="pct"/>
            <w:shd w:val="clear" w:color="000000" w:fill="FFFFFF"/>
          </w:tcPr>
          <w:p w14:paraId="48EA4CE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22.000</w:t>
            </w:r>
          </w:p>
        </w:tc>
        <w:tc>
          <w:tcPr>
            <w:tcW w:w="1426" w:type="pct"/>
            <w:shd w:val="clear" w:color="auto" w:fill="FFFFFF"/>
          </w:tcPr>
          <w:p w14:paraId="5F94A1B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1,55</w:t>
            </w:r>
          </w:p>
        </w:tc>
        <w:tc>
          <w:tcPr>
            <w:tcW w:w="1426" w:type="pct"/>
            <w:shd w:val="clear" w:color="000000" w:fill="D9D9D9"/>
          </w:tcPr>
          <w:p w14:paraId="640CCFF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22,00</w:t>
            </w:r>
          </w:p>
        </w:tc>
      </w:tr>
      <w:tr w:rsidR="00D824B6" w:rsidRPr="00D824B6" w14:paraId="5057FF3F" w14:textId="77777777" w:rsidTr="00D824B6">
        <w:trPr>
          <w:trHeight w:val="285"/>
          <w:jc w:val="center"/>
        </w:trPr>
        <w:tc>
          <w:tcPr>
            <w:tcW w:w="908" w:type="pct"/>
            <w:shd w:val="clear" w:color="000000" w:fill="FFFFFF"/>
            <w:hideMark/>
          </w:tcPr>
          <w:p w14:paraId="70B759C7"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15</w:t>
            </w:r>
          </w:p>
        </w:tc>
        <w:tc>
          <w:tcPr>
            <w:tcW w:w="1240" w:type="pct"/>
            <w:shd w:val="clear" w:color="000000" w:fill="FFFFFF"/>
          </w:tcPr>
          <w:p w14:paraId="44FC0E7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25.900</w:t>
            </w:r>
          </w:p>
        </w:tc>
        <w:tc>
          <w:tcPr>
            <w:tcW w:w="1426" w:type="pct"/>
            <w:shd w:val="clear" w:color="auto" w:fill="FFFFFF"/>
          </w:tcPr>
          <w:p w14:paraId="14C3F015"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1,85</w:t>
            </w:r>
          </w:p>
        </w:tc>
        <w:tc>
          <w:tcPr>
            <w:tcW w:w="1426" w:type="pct"/>
            <w:shd w:val="clear" w:color="000000" w:fill="D9D9D9"/>
          </w:tcPr>
          <w:p w14:paraId="3BDE0AF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25,90</w:t>
            </w:r>
          </w:p>
        </w:tc>
      </w:tr>
      <w:tr w:rsidR="00D824B6" w:rsidRPr="00D824B6" w14:paraId="2FF59FBF" w14:textId="77777777" w:rsidTr="00D824B6">
        <w:trPr>
          <w:trHeight w:val="285"/>
          <w:jc w:val="center"/>
        </w:trPr>
        <w:tc>
          <w:tcPr>
            <w:tcW w:w="908" w:type="pct"/>
            <w:shd w:val="clear" w:color="000000" w:fill="FFFFFF"/>
            <w:hideMark/>
          </w:tcPr>
          <w:p w14:paraId="5AE7F957"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16</w:t>
            </w:r>
          </w:p>
        </w:tc>
        <w:tc>
          <w:tcPr>
            <w:tcW w:w="1240" w:type="pct"/>
            <w:shd w:val="clear" w:color="000000" w:fill="FFFFFF"/>
          </w:tcPr>
          <w:p w14:paraId="10555633"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30.500</w:t>
            </w:r>
          </w:p>
        </w:tc>
        <w:tc>
          <w:tcPr>
            <w:tcW w:w="1426" w:type="pct"/>
            <w:shd w:val="clear" w:color="auto" w:fill="FFFFFF"/>
          </w:tcPr>
          <w:p w14:paraId="34D8A2F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2,19</w:t>
            </w:r>
          </w:p>
        </w:tc>
        <w:tc>
          <w:tcPr>
            <w:tcW w:w="1426" w:type="pct"/>
            <w:shd w:val="clear" w:color="000000" w:fill="D9D9D9"/>
          </w:tcPr>
          <w:p w14:paraId="75F0BFA9"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30,50</w:t>
            </w:r>
          </w:p>
        </w:tc>
      </w:tr>
      <w:tr w:rsidR="00D824B6" w:rsidRPr="00D824B6" w14:paraId="52E528B4" w14:textId="77777777" w:rsidTr="00D824B6">
        <w:trPr>
          <w:trHeight w:val="285"/>
          <w:jc w:val="center"/>
        </w:trPr>
        <w:tc>
          <w:tcPr>
            <w:tcW w:w="908" w:type="pct"/>
            <w:shd w:val="clear" w:color="000000" w:fill="FFFFFF"/>
            <w:hideMark/>
          </w:tcPr>
          <w:p w14:paraId="7CFE24D8"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17</w:t>
            </w:r>
          </w:p>
        </w:tc>
        <w:tc>
          <w:tcPr>
            <w:tcW w:w="1240" w:type="pct"/>
            <w:shd w:val="clear" w:color="000000" w:fill="FFFFFF"/>
          </w:tcPr>
          <w:p w14:paraId="3CD8771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36.000</w:t>
            </w:r>
          </w:p>
        </w:tc>
        <w:tc>
          <w:tcPr>
            <w:tcW w:w="1426" w:type="pct"/>
            <w:shd w:val="clear" w:color="auto" w:fill="FFFFFF"/>
          </w:tcPr>
          <w:p w14:paraId="575D9AA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2,60</w:t>
            </w:r>
          </w:p>
        </w:tc>
        <w:tc>
          <w:tcPr>
            <w:tcW w:w="1426" w:type="pct"/>
            <w:shd w:val="clear" w:color="000000" w:fill="D9D9D9"/>
          </w:tcPr>
          <w:p w14:paraId="3D03B93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36,00</w:t>
            </w:r>
          </w:p>
        </w:tc>
      </w:tr>
      <w:tr w:rsidR="00D824B6" w:rsidRPr="00D824B6" w14:paraId="38461242" w14:textId="77777777" w:rsidTr="00D824B6">
        <w:trPr>
          <w:trHeight w:val="285"/>
          <w:jc w:val="center"/>
        </w:trPr>
        <w:tc>
          <w:tcPr>
            <w:tcW w:w="908" w:type="pct"/>
            <w:shd w:val="clear" w:color="000000" w:fill="FFFFFF"/>
            <w:hideMark/>
          </w:tcPr>
          <w:p w14:paraId="3C57644C"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18</w:t>
            </w:r>
          </w:p>
        </w:tc>
        <w:tc>
          <w:tcPr>
            <w:tcW w:w="1240" w:type="pct"/>
            <w:shd w:val="clear" w:color="000000" w:fill="FFFFFF"/>
          </w:tcPr>
          <w:p w14:paraId="7FAF887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42.000</w:t>
            </w:r>
          </w:p>
        </w:tc>
        <w:tc>
          <w:tcPr>
            <w:tcW w:w="1426" w:type="pct"/>
            <w:shd w:val="clear" w:color="auto" w:fill="FFFFFF"/>
          </w:tcPr>
          <w:p w14:paraId="0C12C9F9"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3,00</w:t>
            </w:r>
          </w:p>
        </w:tc>
        <w:tc>
          <w:tcPr>
            <w:tcW w:w="1426" w:type="pct"/>
            <w:shd w:val="clear" w:color="000000" w:fill="D9D9D9"/>
          </w:tcPr>
          <w:p w14:paraId="47DB047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42,00</w:t>
            </w:r>
          </w:p>
        </w:tc>
      </w:tr>
      <w:tr w:rsidR="00D824B6" w:rsidRPr="00D824B6" w14:paraId="66C70E51" w14:textId="77777777" w:rsidTr="00D824B6">
        <w:trPr>
          <w:trHeight w:val="285"/>
          <w:jc w:val="center"/>
        </w:trPr>
        <w:tc>
          <w:tcPr>
            <w:tcW w:w="908" w:type="pct"/>
            <w:shd w:val="clear" w:color="000000" w:fill="FFFFFF"/>
            <w:hideMark/>
          </w:tcPr>
          <w:p w14:paraId="73373215"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19</w:t>
            </w:r>
          </w:p>
        </w:tc>
        <w:tc>
          <w:tcPr>
            <w:tcW w:w="1240" w:type="pct"/>
            <w:shd w:val="clear" w:color="000000" w:fill="FFFFFF"/>
          </w:tcPr>
          <w:p w14:paraId="2789541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49.000</w:t>
            </w:r>
          </w:p>
        </w:tc>
        <w:tc>
          <w:tcPr>
            <w:tcW w:w="1426" w:type="pct"/>
            <w:shd w:val="clear" w:color="auto" w:fill="FFFFFF"/>
          </w:tcPr>
          <w:p w14:paraId="5A6C48A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3,50</w:t>
            </w:r>
          </w:p>
        </w:tc>
        <w:tc>
          <w:tcPr>
            <w:tcW w:w="1426" w:type="pct"/>
            <w:shd w:val="clear" w:color="000000" w:fill="D9D9D9"/>
          </w:tcPr>
          <w:p w14:paraId="072D0FE2"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49,00</w:t>
            </w:r>
          </w:p>
        </w:tc>
      </w:tr>
      <w:tr w:rsidR="00D824B6" w:rsidRPr="00D824B6" w14:paraId="0DC445C0" w14:textId="77777777" w:rsidTr="00D824B6">
        <w:trPr>
          <w:trHeight w:val="285"/>
          <w:jc w:val="center"/>
        </w:trPr>
        <w:tc>
          <w:tcPr>
            <w:tcW w:w="908" w:type="pct"/>
            <w:shd w:val="clear" w:color="000000" w:fill="FFFFFF"/>
            <w:hideMark/>
          </w:tcPr>
          <w:p w14:paraId="7D7D229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20</w:t>
            </w:r>
          </w:p>
        </w:tc>
        <w:tc>
          <w:tcPr>
            <w:tcW w:w="1240" w:type="pct"/>
            <w:shd w:val="clear" w:color="000000" w:fill="FFFFFF"/>
          </w:tcPr>
          <w:p w14:paraId="44A62ED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57.000</w:t>
            </w:r>
          </w:p>
        </w:tc>
        <w:tc>
          <w:tcPr>
            <w:tcW w:w="1426" w:type="pct"/>
            <w:shd w:val="clear" w:color="auto" w:fill="FFFFFF"/>
          </w:tcPr>
          <w:p w14:paraId="3660ACE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4,05</w:t>
            </w:r>
          </w:p>
        </w:tc>
        <w:tc>
          <w:tcPr>
            <w:tcW w:w="1426" w:type="pct"/>
            <w:shd w:val="clear" w:color="000000" w:fill="D9D9D9"/>
          </w:tcPr>
          <w:p w14:paraId="35D6D55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57,00</w:t>
            </w:r>
          </w:p>
        </w:tc>
      </w:tr>
      <w:tr w:rsidR="00D824B6" w:rsidRPr="00D824B6" w14:paraId="249F8743" w14:textId="77777777" w:rsidTr="00D824B6">
        <w:trPr>
          <w:trHeight w:val="285"/>
          <w:jc w:val="center"/>
        </w:trPr>
        <w:tc>
          <w:tcPr>
            <w:tcW w:w="908" w:type="pct"/>
            <w:shd w:val="clear" w:color="000000" w:fill="FFFFFF"/>
            <w:hideMark/>
          </w:tcPr>
          <w:p w14:paraId="3DB49EFB"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21</w:t>
            </w:r>
          </w:p>
        </w:tc>
        <w:tc>
          <w:tcPr>
            <w:tcW w:w="1240" w:type="pct"/>
            <w:shd w:val="clear" w:color="000000" w:fill="FFFFFF"/>
          </w:tcPr>
          <w:p w14:paraId="5543E0E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66.000</w:t>
            </w:r>
          </w:p>
        </w:tc>
        <w:tc>
          <w:tcPr>
            <w:tcW w:w="1426" w:type="pct"/>
            <w:shd w:val="clear" w:color="auto" w:fill="FFFFFF"/>
          </w:tcPr>
          <w:p w14:paraId="28187A21"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4,60</w:t>
            </w:r>
          </w:p>
        </w:tc>
        <w:tc>
          <w:tcPr>
            <w:tcW w:w="1426" w:type="pct"/>
            <w:shd w:val="clear" w:color="000000" w:fill="D9D9D9"/>
          </w:tcPr>
          <w:p w14:paraId="4E1206E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66,00</w:t>
            </w:r>
          </w:p>
        </w:tc>
      </w:tr>
      <w:tr w:rsidR="00D824B6" w:rsidRPr="00D824B6" w14:paraId="542A82AF" w14:textId="77777777" w:rsidTr="00D824B6">
        <w:trPr>
          <w:trHeight w:val="285"/>
          <w:jc w:val="center"/>
        </w:trPr>
        <w:tc>
          <w:tcPr>
            <w:tcW w:w="908" w:type="pct"/>
            <w:shd w:val="clear" w:color="000000" w:fill="FFFFFF"/>
            <w:hideMark/>
          </w:tcPr>
          <w:p w14:paraId="1714E9C9"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22</w:t>
            </w:r>
          </w:p>
        </w:tc>
        <w:tc>
          <w:tcPr>
            <w:tcW w:w="1240" w:type="pct"/>
            <w:shd w:val="clear" w:color="000000" w:fill="FFFFFF"/>
          </w:tcPr>
          <w:p w14:paraId="185992B2"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76.000</w:t>
            </w:r>
          </w:p>
        </w:tc>
        <w:tc>
          <w:tcPr>
            <w:tcW w:w="1426" w:type="pct"/>
            <w:shd w:val="clear" w:color="auto" w:fill="FFFFFF"/>
          </w:tcPr>
          <w:p w14:paraId="3F5D85D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5,20</w:t>
            </w:r>
          </w:p>
        </w:tc>
        <w:tc>
          <w:tcPr>
            <w:tcW w:w="1426" w:type="pct"/>
            <w:shd w:val="clear" w:color="000000" w:fill="D9D9D9"/>
          </w:tcPr>
          <w:p w14:paraId="01E548E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76,00</w:t>
            </w:r>
          </w:p>
        </w:tc>
      </w:tr>
      <w:tr w:rsidR="00D824B6" w:rsidRPr="00D824B6" w14:paraId="27871A29" w14:textId="77777777" w:rsidTr="00D824B6">
        <w:trPr>
          <w:trHeight w:val="285"/>
          <w:jc w:val="center"/>
        </w:trPr>
        <w:tc>
          <w:tcPr>
            <w:tcW w:w="908" w:type="pct"/>
            <w:shd w:val="clear" w:color="000000" w:fill="FFFFFF"/>
            <w:hideMark/>
          </w:tcPr>
          <w:p w14:paraId="7DE45953"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23</w:t>
            </w:r>
          </w:p>
        </w:tc>
        <w:tc>
          <w:tcPr>
            <w:tcW w:w="1240" w:type="pct"/>
            <w:shd w:val="clear" w:color="000000" w:fill="FFFFFF"/>
          </w:tcPr>
          <w:p w14:paraId="3C43CF9F"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87.000</w:t>
            </w:r>
          </w:p>
        </w:tc>
        <w:tc>
          <w:tcPr>
            <w:tcW w:w="1426" w:type="pct"/>
            <w:shd w:val="clear" w:color="auto" w:fill="FFFFFF"/>
          </w:tcPr>
          <w:p w14:paraId="1080D40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5,80</w:t>
            </w:r>
          </w:p>
        </w:tc>
        <w:tc>
          <w:tcPr>
            <w:tcW w:w="1426" w:type="pct"/>
            <w:shd w:val="clear" w:color="000000" w:fill="D9D9D9"/>
          </w:tcPr>
          <w:p w14:paraId="39525B5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87,00</w:t>
            </w:r>
          </w:p>
        </w:tc>
      </w:tr>
      <w:tr w:rsidR="00D824B6" w:rsidRPr="00D824B6" w14:paraId="2E88A4F5" w14:textId="77777777" w:rsidTr="00D824B6">
        <w:trPr>
          <w:trHeight w:val="285"/>
          <w:jc w:val="center"/>
        </w:trPr>
        <w:tc>
          <w:tcPr>
            <w:tcW w:w="908" w:type="pct"/>
            <w:shd w:val="clear" w:color="000000" w:fill="FFFFFF"/>
            <w:hideMark/>
          </w:tcPr>
          <w:p w14:paraId="05034C8C"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24</w:t>
            </w:r>
          </w:p>
        </w:tc>
        <w:tc>
          <w:tcPr>
            <w:tcW w:w="1240" w:type="pct"/>
            <w:shd w:val="clear" w:color="000000" w:fill="FFFFFF"/>
          </w:tcPr>
          <w:p w14:paraId="6A9C4C6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98.000</w:t>
            </w:r>
          </w:p>
        </w:tc>
        <w:tc>
          <w:tcPr>
            <w:tcW w:w="1426" w:type="pct"/>
            <w:shd w:val="clear" w:color="auto" w:fill="FFFFFF"/>
          </w:tcPr>
          <w:p w14:paraId="092D134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6,50</w:t>
            </w:r>
          </w:p>
        </w:tc>
        <w:tc>
          <w:tcPr>
            <w:tcW w:w="1426" w:type="pct"/>
            <w:shd w:val="clear" w:color="000000" w:fill="D9D9D9"/>
          </w:tcPr>
          <w:p w14:paraId="2149FD5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98,00</w:t>
            </w:r>
          </w:p>
        </w:tc>
      </w:tr>
      <w:tr w:rsidR="00D824B6" w:rsidRPr="00D824B6" w14:paraId="451D36D9" w14:textId="77777777" w:rsidTr="00D824B6">
        <w:trPr>
          <w:trHeight w:val="285"/>
          <w:jc w:val="center"/>
        </w:trPr>
        <w:tc>
          <w:tcPr>
            <w:tcW w:w="908" w:type="pct"/>
            <w:shd w:val="clear" w:color="000000" w:fill="FFFFFF"/>
            <w:hideMark/>
          </w:tcPr>
          <w:p w14:paraId="4B2D273E"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25</w:t>
            </w:r>
          </w:p>
        </w:tc>
        <w:tc>
          <w:tcPr>
            <w:tcW w:w="1240" w:type="pct"/>
            <w:shd w:val="clear" w:color="000000" w:fill="FFFFFF"/>
          </w:tcPr>
          <w:p w14:paraId="1E474001"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110.000</w:t>
            </w:r>
          </w:p>
        </w:tc>
        <w:tc>
          <w:tcPr>
            <w:tcW w:w="1426" w:type="pct"/>
            <w:shd w:val="clear" w:color="auto" w:fill="FFFFFF"/>
          </w:tcPr>
          <w:p w14:paraId="2E6F2EF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7,20</w:t>
            </w:r>
          </w:p>
        </w:tc>
        <w:tc>
          <w:tcPr>
            <w:tcW w:w="1426" w:type="pct"/>
            <w:shd w:val="clear" w:color="000000" w:fill="D9D9D9"/>
          </w:tcPr>
          <w:p w14:paraId="7A69BA4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110,00</w:t>
            </w:r>
          </w:p>
        </w:tc>
      </w:tr>
      <w:tr w:rsidR="00D824B6" w:rsidRPr="00D824B6" w14:paraId="026BF8BB" w14:textId="77777777" w:rsidTr="00D824B6">
        <w:trPr>
          <w:trHeight w:val="285"/>
          <w:jc w:val="center"/>
        </w:trPr>
        <w:tc>
          <w:tcPr>
            <w:tcW w:w="908" w:type="pct"/>
            <w:shd w:val="clear" w:color="000000" w:fill="FFFFFF"/>
            <w:hideMark/>
          </w:tcPr>
          <w:p w14:paraId="0CCE0E0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26</w:t>
            </w:r>
          </w:p>
        </w:tc>
        <w:tc>
          <w:tcPr>
            <w:tcW w:w="1240" w:type="pct"/>
            <w:shd w:val="clear" w:color="000000" w:fill="FFFFFF"/>
          </w:tcPr>
          <w:p w14:paraId="57FE062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123.000</w:t>
            </w:r>
          </w:p>
        </w:tc>
        <w:tc>
          <w:tcPr>
            <w:tcW w:w="1426" w:type="pct"/>
            <w:shd w:val="clear" w:color="auto" w:fill="FFFFFF"/>
          </w:tcPr>
          <w:p w14:paraId="473EE28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8,00</w:t>
            </w:r>
          </w:p>
        </w:tc>
        <w:tc>
          <w:tcPr>
            <w:tcW w:w="1426" w:type="pct"/>
            <w:shd w:val="clear" w:color="000000" w:fill="D9D9D9"/>
          </w:tcPr>
          <w:p w14:paraId="52863A0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123,00</w:t>
            </w:r>
          </w:p>
        </w:tc>
      </w:tr>
      <w:tr w:rsidR="00D824B6" w:rsidRPr="00D824B6" w14:paraId="1BDA2ECC" w14:textId="77777777" w:rsidTr="00D824B6">
        <w:trPr>
          <w:trHeight w:val="285"/>
          <w:jc w:val="center"/>
        </w:trPr>
        <w:tc>
          <w:tcPr>
            <w:tcW w:w="908" w:type="pct"/>
            <w:shd w:val="clear" w:color="000000" w:fill="FFFFFF"/>
            <w:hideMark/>
          </w:tcPr>
          <w:p w14:paraId="0331D28A"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27</w:t>
            </w:r>
          </w:p>
        </w:tc>
        <w:tc>
          <w:tcPr>
            <w:tcW w:w="1240" w:type="pct"/>
            <w:shd w:val="clear" w:color="000000" w:fill="FFFFFF"/>
          </w:tcPr>
          <w:p w14:paraId="296698E1"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138.000</w:t>
            </w:r>
          </w:p>
        </w:tc>
        <w:tc>
          <w:tcPr>
            <w:tcW w:w="1426" w:type="pct"/>
            <w:shd w:val="clear" w:color="auto" w:fill="FFFFFF"/>
          </w:tcPr>
          <w:p w14:paraId="6003C8A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8,90</w:t>
            </w:r>
          </w:p>
        </w:tc>
        <w:tc>
          <w:tcPr>
            <w:tcW w:w="1426" w:type="pct"/>
            <w:shd w:val="clear" w:color="000000" w:fill="D9D9D9"/>
          </w:tcPr>
          <w:p w14:paraId="0C3657F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138,00</w:t>
            </w:r>
          </w:p>
        </w:tc>
      </w:tr>
      <w:tr w:rsidR="00D824B6" w:rsidRPr="00D824B6" w14:paraId="2AF368A2" w14:textId="77777777" w:rsidTr="00D824B6">
        <w:trPr>
          <w:trHeight w:val="285"/>
          <w:jc w:val="center"/>
        </w:trPr>
        <w:tc>
          <w:tcPr>
            <w:tcW w:w="908" w:type="pct"/>
            <w:shd w:val="clear" w:color="000000" w:fill="FFFFFF"/>
            <w:hideMark/>
          </w:tcPr>
          <w:p w14:paraId="1C421031"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28</w:t>
            </w:r>
          </w:p>
        </w:tc>
        <w:tc>
          <w:tcPr>
            <w:tcW w:w="1240" w:type="pct"/>
            <w:shd w:val="clear" w:color="000000" w:fill="FFFFFF"/>
          </w:tcPr>
          <w:p w14:paraId="2D73F79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154.000</w:t>
            </w:r>
          </w:p>
        </w:tc>
        <w:tc>
          <w:tcPr>
            <w:tcW w:w="1426" w:type="pct"/>
            <w:shd w:val="clear" w:color="auto" w:fill="FFFFFF"/>
          </w:tcPr>
          <w:p w14:paraId="54EE939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9,90</w:t>
            </w:r>
          </w:p>
        </w:tc>
        <w:tc>
          <w:tcPr>
            <w:tcW w:w="1426" w:type="pct"/>
            <w:shd w:val="clear" w:color="000000" w:fill="D9D9D9"/>
          </w:tcPr>
          <w:p w14:paraId="5FA07D4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154,00</w:t>
            </w:r>
          </w:p>
        </w:tc>
      </w:tr>
      <w:tr w:rsidR="00D824B6" w:rsidRPr="00D824B6" w14:paraId="12C8C39B" w14:textId="77777777" w:rsidTr="00D824B6">
        <w:trPr>
          <w:trHeight w:val="285"/>
          <w:jc w:val="center"/>
        </w:trPr>
        <w:tc>
          <w:tcPr>
            <w:tcW w:w="908" w:type="pct"/>
            <w:shd w:val="clear" w:color="000000" w:fill="FFFFFF"/>
            <w:hideMark/>
          </w:tcPr>
          <w:p w14:paraId="5701E624"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29</w:t>
            </w:r>
          </w:p>
        </w:tc>
        <w:tc>
          <w:tcPr>
            <w:tcW w:w="1240" w:type="pct"/>
            <w:shd w:val="clear" w:color="000000" w:fill="FFFFFF"/>
          </w:tcPr>
          <w:p w14:paraId="7EE6E45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171.000</w:t>
            </w:r>
          </w:p>
        </w:tc>
        <w:tc>
          <w:tcPr>
            <w:tcW w:w="1426" w:type="pct"/>
            <w:shd w:val="clear" w:color="auto" w:fill="FFFFFF"/>
          </w:tcPr>
          <w:p w14:paraId="7AD3DC9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10,90</w:t>
            </w:r>
          </w:p>
        </w:tc>
        <w:tc>
          <w:tcPr>
            <w:tcW w:w="1426" w:type="pct"/>
            <w:shd w:val="clear" w:color="000000" w:fill="D9D9D9"/>
          </w:tcPr>
          <w:p w14:paraId="2CC1683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171,00</w:t>
            </w:r>
          </w:p>
        </w:tc>
      </w:tr>
      <w:tr w:rsidR="00D824B6" w:rsidRPr="00D824B6" w14:paraId="39DAE600" w14:textId="77777777" w:rsidTr="00D824B6">
        <w:trPr>
          <w:trHeight w:val="285"/>
          <w:jc w:val="center"/>
        </w:trPr>
        <w:tc>
          <w:tcPr>
            <w:tcW w:w="908" w:type="pct"/>
            <w:shd w:val="clear" w:color="000000" w:fill="FFFFFF"/>
          </w:tcPr>
          <w:p w14:paraId="3B04C3D0"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30</w:t>
            </w:r>
          </w:p>
        </w:tc>
        <w:tc>
          <w:tcPr>
            <w:tcW w:w="1240" w:type="pct"/>
            <w:shd w:val="clear" w:color="000000" w:fill="FFFFFF"/>
          </w:tcPr>
          <w:p w14:paraId="40D8C65F"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190.000</w:t>
            </w:r>
          </w:p>
        </w:tc>
        <w:tc>
          <w:tcPr>
            <w:tcW w:w="1426" w:type="pct"/>
            <w:shd w:val="clear" w:color="auto" w:fill="FFFFFF"/>
          </w:tcPr>
          <w:p w14:paraId="573F131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12,05</w:t>
            </w:r>
          </w:p>
        </w:tc>
        <w:tc>
          <w:tcPr>
            <w:tcW w:w="1426" w:type="pct"/>
            <w:shd w:val="clear" w:color="000000" w:fill="D9D9D9"/>
          </w:tcPr>
          <w:p w14:paraId="29CD08E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190,00</w:t>
            </w:r>
          </w:p>
        </w:tc>
      </w:tr>
      <w:tr w:rsidR="00D824B6" w:rsidRPr="00D824B6" w14:paraId="4E864096" w14:textId="77777777" w:rsidTr="00D824B6">
        <w:trPr>
          <w:trHeight w:val="285"/>
          <w:jc w:val="center"/>
        </w:trPr>
        <w:tc>
          <w:tcPr>
            <w:tcW w:w="908" w:type="pct"/>
            <w:shd w:val="clear" w:color="000000" w:fill="FFFFFF"/>
          </w:tcPr>
          <w:p w14:paraId="1DB6594E"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31</w:t>
            </w:r>
          </w:p>
        </w:tc>
        <w:tc>
          <w:tcPr>
            <w:tcW w:w="1240" w:type="pct"/>
            <w:shd w:val="clear" w:color="000000" w:fill="FFFFFF"/>
          </w:tcPr>
          <w:p w14:paraId="778CCDD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210.000</w:t>
            </w:r>
          </w:p>
        </w:tc>
        <w:tc>
          <w:tcPr>
            <w:tcW w:w="1426" w:type="pct"/>
            <w:shd w:val="clear" w:color="auto" w:fill="FFFFFF"/>
          </w:tcPr>
          <w:p w14:paraId="6FC290E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13,30</w:t>
            </w:r>
          </w:p>
        </w:tc>
        <w:tc>
          <w:tcPr>
            <w:tcW w:w="1426" w:type="pct"/>
            <w:shd w:val="clear" w:color="000000" w:fill="D9D9D9"/>
          </w:tcPr>
          <w:p w14:paraId="163D738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210,00</w:t>
            </w:r>
          </w:p>
        </w:tc>
      </w:tr>
    </w:tbl>
    <w:p w14:paraId="0F54F57D" w14:textId="77777777" w:rsidR="008A36B0" w:rsidRDefault="008A36B0">
      <w:pPr>
        <w:rPr>
          <w:rFonts w:ascii="Calibri" w:eastAsia="Times New Roman" w:hAnsi="Calibri" w:cs="Calibri"/>
          <w:b/>
          <w:noProof w:val="0"/>
          <w:szCs w:val="20"/>
          <w:lang w:eastAsia="sl-SI"/>
        </w:rPr>
      </w:pPr>
    </w:p>
    <w:sectPr w:rsidR="008A36B0" w:rsidSect="00B81D6F">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C313" w14:textId="77777777" w:rsidR="008C6F12" w:rsidRDefault="008C6F12" w:rsidP="00B81D6F">
      <w:pPr>
        <w:spacing w:after="0" w:line="240" w:lineRule="auto"/>
      </w:pPr>
      <w:r>
        <w:separator/>
      </w:r>
    </w:p>
  </w:endnote>
  <w:endnote w:type="continuationSeparator" w:id="0">
    <w:p w14:paraId="47B73B26" w14:textId="77777777" w:rsidR="008C6F12" w:rsidRDefault="008C6F12" w:rsidP="00B8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083"/>
      <w:docPartObj>
        <w:docPartGallery w:val="Page Numbers (Bottom of Page)"/>
        <w:docPartUnique/>
      </w:docPartObj>
    </w:sdtPr>
    <w:sdtEndPr/>
    <w:sdtContent>
      <w:p w14:paraId="0006772C" w14:textId="77777777" w:rsidR="008807C1" w:rsidRDefault="008807C1">
        <w:pPr>
          <w:pStyle w:val="Noga"/>
          <w:jc w:val="center"/>
        </w:pPr>
        <w:r>
          <w:fldChar w:fldCharType="begin"/>
        </w:r>
        <w:r>
          <w:instrText>PAGE   \* MERGEFORMAT</w:instrText>
        </w:r>
        <w:r>
          <w:fldChar w:fldCharType="separate"/>
        </w:r>
        <w:r w:rsidR="003F6411">
          <w:t>6</w:t>
        </w:r>
        <w:r>
          <w:fldChar w:fldCharType="end"/>
        </w:r>
      </w:p>
    </w:sdtContent>
  </w:sdt>
  <w:p w14:paraId="13167A7A" w14:textId="77777777" w:rsidR="008807C1" w:rsidRDefault="008807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2BEE" w14:textId="77777777" w:rsidR="008C6F12" w:rsidRDefault="008C6F12" w:rsidP="00B81D6F">
      <w:pPr>
        <w:spacing w:after="0" w:line="240" w:lineRule="auto"/>
      </w:pPr>
      <w:r>
        <w:separator/>
      </w:r>
    </w:p>
  </w:footnote>
  <w:footnote w:type="continuationSeparator" w:id="0">
    <w:p w14:paraId="450B9D82" w14:textId="77777777" w:rsidR="008C6F12" w:rsidRDefault="008C6F12" w:rsidP="00B81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4FB"/>
    <w:multiLevelType w:val="hybridMultilevel"/>
    <w:tmpl w:val="737002B0"/>
    <w:lvl w:ilvl="0" w:tplc="794E35A8">
      <w:start w:val="4"/>
      <w:numFmt w:val="bullet"/>
      <w:pStyle w:val="natevanjemodeldoc"/>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212CA3"/>
    <w:multiLevelType w:val="multilevel"/>
    <w:tmpl w:val="6E0425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12F20943"/>
    <w:multiLevelType w:val="hybridMultilevel"/>
    <w:tmpl w:val="E74614DE"/>
    <w:lvl w:ilvl="0" w:tplc="34A069EE">
      <w:start w:val="1"/>
      <w:numFmt w:val="decimal"/>
      <w:lvlText w:val="%1.1."/>
      <w:lvlJc w:val="center"/>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68307A"/>
    <w:multiLevelType w:val="hybridMultilevel"/>
    <w:tmpl w:val="5DF88F06"/>
    <w:lvl w:ilvl="0" w:tplc="3E9440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53592D"/>
    <w:multiLevelType w:val="hybridMultilevel"/>
    <w:tmpl w:val="C7A0D976"/>
    <w:lvl w:ilvl="0" w:tplc="04240001">
      <w:start w:val="1"/>
      <w:numFmt w:val="bullet"/>
      <w:lvlText w:val=""/>
      <w:lvlJc w:val="left"/>
      <w:pPr>
        <w:ind w:left="1260" w:hanging="360"/>
      </w:pPr>
      <w:rPr>
        <w:rFonts w:ascii="Symbol" w:hAnsi="Symbo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5" w15:restartNumberingAfterBreak="0">
    <w:nsid w:val="1DC827A7"/>
    <w:multiLevelType w:val="hybridMultilevel"/>
    <w:tmpl w:val="3CEEE852"/>
    <w:lvl w:ilvl="0" w:tplc="37A42190">
      <w:numFmt w:val="bullet"/>
      <w:lvlText w:val="-"/>
      <w:lvlJc w:val="left"/>
      <w:pPr>
        <w:tabs>
          <w:tab w:val="num" w:pos="900"/>
        </w:tabs>
        <w:ind w:left="900" w:hanging="360"/>
      </w:pPr>
      <w:rPr>
        <w:rFonts w:ascii="Times New Roman" w:eastAsia="Times New Roman" w:hAnsi="Times New Roman" w:cs="Times New Roman" w:hint="default"/>
      </w:rPr>
    </w:lvl>
    <w:lvl w:ilvl="1" w:tplc="3E9440D4">
      <w:numFmt w:val="bullet"/>
      <w:lvlText w:val="-"/>
      <w:lvlJc w:val="left"/>
      <w:pPr>
        <w:tabs>
          <w:tab w:val="num" w:pos="1620"/>
        </w:tabs>
        <w:ind w:left="1620" w:hanging="360"/>
      </w:pPr>
      <w:rPr>
        <w:rFonts w:ascii="Times New Roman" w:eastAsia="Times New Roman"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39A6386"/>
    <w:multiLevelType w:val="multilevel"/>
    <w:tmpl w:val="BFC68460"/>
    <w:lvl w:ilvl="0">
      <w:start w:val="1"/>
      <w:numFmt w:val="decimal"/>
      <w:pStyle w:val="Poglavje"/>
      <w:lvlText w:val="%1."/>
      <w:lvlJc w:val="left"/>
      <w:pPr>
        <w:tabs>
          <w:tab w:val="num" w:pos="360"/>
        </w:tabs>
        <w:ind w:left="57" w:hanging="57"/>
      </w:pPr>
      <w:rPr>
        <w:rFonts w:hint="default"/>
      </w:rPr>
    </w:lvl>
    <w:lvl w:ilvl="1">
      <w:start w:val="1"/>
      <w:numFmt w:val="decimal"/>
      <w:pStyle w:val="Pod-poglavje"/>
      <w:lvlText w:val="%1.%2."/>
      <w:lvlJc w:val="left"/>
      <w:pPr>
        <w:tabs>
          <w:tab w:val="num" w:pos="1080"/>
        </w:tabs>
        <w:ind w:left="17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A5A5397"/>
    <w:multiLevelType w:val="hybridMultilevel"/>
    <w:tmpl w:val="F530DBA6"/>
    <w:lvl w:ilvl="0" w:tplc="3104F55A">
      <w:start w:val="1"/>
      <w:numFmt w:val="decimal"/>
      <w:pStyle w:val="oblikovanjeuredba11"/>
      <w:lvlText w:val="%1.1."/>
      <w:lvlJc w:val="left"/>
      <w:pPr>
        <w:ind w:left="100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8" w15:restartNumberingAfterBreak="0">
    <w:nsid w:val="425446AB"/>
    <w:multiLevelType w:val="hybridMultilevel"/>
    <w:tmpl w:val="896A074E"/>
    <w:lvl w:ilvl="0" w:tplc="3E9440D4">
      <w:numFmt w:val="bullet"/>
      <w:lvlText w:val="-"/>
      <w:lvlJc w:val="left"/>
      <w:pPr>
        <w:ind w:left="-198" w:hanging="360"/>
      </w:pPr>
      <w:rPr>
        <w:rFonts w:ascii="Times New Roman" w:eastAsia="Times New Roman" w:hAnsi="Times New Roman" w:cs="Times New Roman" w:hint="default"/>
      </w:rPr>
    </w:lvl>
    <w:lvl w:ilvl="1" w:tplc="04240003" w:tentative="1">
      <w:start w:val="1"/>
      <w:numFmt w:val="bullet"/>
      <w:lvlText w:val="o"/>
      <w:lvlJc w:val="left"/>
      <w:pPr>
        <w:ind w:left="522" w:hanging="360"/>
      </w:pPr>
      <w:rPr>
        <w:rFonts w:ascii="Courier New" w:hAnsi="Courier New" w:cs="Courier New" w:hint="default"/>
      </w:rPr>
    </w:lvl>
    <w:lvl w:ilvl="2" w:tplc="04240005" w:tentative="1">
      <w:start w:val="1"/>
      <w:numFmt w:val="bullet"/>
      <w:lvlText w:val=""/>
      <w:lvlJc w:val="left"/>
      <w:pPr>
        <w:ind w:left="1242" w:hanging="360"/>
      </w:pPr>
      <w:rPr>
        <w:rFonts w:ascii="Wingdings" w:hAnsi="Wingdings" w:hint="default"/>
      </w:rPr>
    </w:lvl>
    <w:lvl w:ilvl="3" w:tplc="04240001" w:tentative="1">
      <w:start w:val="1"/>
      <w:numFmt w:val="bullet"/>
      <w:lvlText w:val=""/>
      <w:lvlJc w:val="left"/>
      <w:pPr>
        <w:ind w:left="1962" w:hanging="360"/>
      </w:pPr>
      <w:rPr>
        <w:rFonts w:ascii="Symbol" w:hAnsi="Symbol" w:hint="default"/>
      </w:rPr>
    </w:lvl>
    <w:lvl w:ilvl="4" w:tplc="04240003" w:tentative="1">
      <w:start w:val="1"/>
      <w:numFmt w:val="bullet"/>
      <w:lvlText w:val="o"/>
      <w:lvlJc w:val="left"/>
      <w:pPr>
        <w:ind w:left="2682" w:hanging="360"/>
      </w:pPr>
      <w:rPr>
        <w:rFonts w:ascii="Courier New" w:hAnsi="Courier New" w:cs="Courier New" w:hint="default"/>
      </w:rPr>
    </w:lvl>
    <w:lvl w:ilvl="5" w:tplc="04240005" w:tentative="1">
      <w:start w:val="1"/>
      <w:numFmt w:val="bullet"/>
      <w:lvlText w:val=""/>
      <w:lvlJc w:val="left"/>
      <w:pPr>
        <w:ind w:left="3402" w:hanging="360"/>
      </w:pPr>
      <w:rPr>
        <w:rFonts w:ascii="Wingdings" w:hAnsi="Wingdings" w:hint="default"/>
      </w:rPr>
    </w:lvl>
    <w:lvl w:ilvl="6" w:tplc="04240001" w:tentative="1">
      <w:start w:val="1"/>
      <w:numFmt w:val="bullet"/>
      <w:lvlText w:val=""/>
      <w:lvlJc w:val="left"/>
      <w:pPr>
        <w:ind w:left="4122" w:hanging="360"/>
      </w:pPr>
      <w:rPr>
        <w:rFonts w:ascii="Symbol" w:hAnsi="Symbol" w:hint="default"/>
      </w:rPr>
    </w:lvl>
    <w:lvl w:ilvl="7" w:tplc="04240003" w:tentative="1">
      <w:start w:val="1"/>
      <w:numFmt w:val="bullet"/>
      <w:lvlText w:val="o"/>
      <w:lvlJc w:val="left"/>
      <w:pPr>
        <w:ind w:left="4842" w:hanging="360"/>
      </w:pPr>
      <w:rPr>
        <w:rFonts w:ascii="Courier New" w:hAnsi="Courier New" w:cs="Courier New" w:hint="default"/>
      </w:rPr>
    </w:lvl>
    <w:lvl w:ilvl="8" w:tplc="04240005" w:tentative="1">
      <w:start w:val="1"/>
      <w:numFmt w:val="bullet"/>
      <w:lvlText w:val=""/>
      <w:lvlJc w:val="left"/>
      <w:pPr>
        <w:ind w:left="5562" w:hanging="360"/>
      </w:pPr>
      <w:rPr>
        <w:rFonts w:ascii="Wingdings" w:hAnsi="Wingdings" w:hint="default"/>
      </w:rPr>
    </w:lvl>
  </w:abstractNum>
  <w:abstractNum w:abstractNumId="9" w15:restartNumberingAfterBreak="0">
    <w:nsid w:val="5BB62571"/>
    <w:multiLevelType w:val="hybridMultilevel"/>
    <w:tmpl w:val="AE600C92"/>
    <w:lvl w:ilvl="0" w:tplc="B436EEFA">
      <w:start w:val="4"/>
      <w:numFmt w:val="bullet"/>
      <w:lvlText w:val="–"/>
      <w:lvlJc w:val="left"/>
      <w:pPr>
        <w:ind w:left="1260" w:hanging="360"/>
      </w:pPr>
      <w:rPr>
        <w:rFonts w:ascii="Arial" w:eastAsia="Times New Roman" w:hAnsi="Arial" w:cs="Aria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10" w15:restartNumberingAfterBreak="0">
    <w:nsid w:val="66981DEB"/>
    <w:multiLevelType w:val="multilevel"/>
    <w:tmpl w:val="B7B88340"/>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83487660">
    <w:abstractNumId w:val="6"/>
  </w:num>
  <w:num w:numId="2" w16cid:durableId="316686584">
    <w:abstractNumId w:val="7"/>
  </w:num>
  <w:num w:numId="3" w16cid:durableId="871113447">
    <w:abstractNumId w:val="10"/>
  </w:num>
  <w:num w:numId="4" w16cid:durableId="70591982">
    <w:abstractNumId w:val="5"/>
  </w:num>
  <w:num w:numId="5" w16cid:durableId="1192918970">
    <w:abstractNumId w:val="8"/>
  </w:num>
  <w:num w:numId="6" w16cid:durableId="971061376">
    <w:abstractNumId w:val="2"/>
  </w:num>
  <w:num w:numId="7" w16cid:durableId="1107962065">
    <w:abstractNumId w:val="1"/>
  </w:num>
  <w:num w:numId="8" w16cid:durableId="1823305833">
    <w:abstractNumId w:val="1"/>
  </w:num>
  <w:num w:numId="9" w16cid:durableId="447088192">
    <w:abstractNumId w:val="1"/>
  </w:num>
  <w:num w:numId="10" w16cid:durableId="143470287">
    <w:abstractNumId w:val="4"/>
  </w:num>
  <w:num w:numId="11" w16cid:durableId="687567011">
    <w:abstractNumId w:val="3"/>
  </w:num>
  <w:num w:numId="12" w16cid:durableId="2107840904">
    <w:abstractNumId w:val="1"/>
  </w:num>
  <w:num w:numId="13" w16cid:durableId="1841238785">
    <w:abstractNumId w:val="1"/>
  </w:num>
  <w:num w:numId="14" w16cid:durableId="716321403">
    <w:abstractNumId w:val="1"/>
  </w:num>
  <w:num w:numId="15" w16cid:durableId="1810586437">
    <w:abstractNumId w:val="1"/>
  </w:num>
  <w:num w:numId="16" w16cid:durableId="1847547859">
    <w:abstractNumId w:val="1"/>
  </w:num>
  <w:num w:numId="17" w16cid:durableId="1499805757">
    <w:abstractNumId w:val="1"/>
  </w:num>
  <w:num w:numId="18" w16cid:durableId="1616601325">
    <w:abstractNumId w:val="1"/>
  </w:num>
  <w:num w:numId="19" w16cid:durableId="1798791955">
    <w:abstractNumId w:val="1"/>
  </w:num>
  <w:num w:numId="20" w16cid:durableId="1969893834">
    <w:abstractNumId w:val="1"/>
  </w:num>
  <w:num w:numId="21" w16cid:durableId="435566916">
    <w:abstractNumId w:val="1"/>
  </w:num>
  <w:num w:numId="22" w16cid:durableId="1421607320">
    <w:abstractNumId w:val="1"/>
  </w:num>
  <w:num w:numId="23" w16cid:durableId="1334456603">
    <w:abstractNumId w:val="1"/>
  </w:num>
  <w:num w:numId="24" w16cid:durableId="1937249331">
    <w:abstractNumId w:val="1"/>
  </w:num>
  <w:num w:numId="25" w16cid:durableId="1676300890">
    <w:abstractNumId w:val="1"/>
  </w:num>
  <w:num w:numId="26" w16cid:durableId="842165775">
    <w:abstractNumId w:val="1"/>
  </w:num>
  <w:num w:numId="27" w16cid:durableId="144057869">
    <w:abstractNumId w:val="1"/>
  </w:num>
  <w:num w:numId="28" w16cid:durableId="1092701328">
    <w:abstractNumId w:val="1"/>
  </w:num>
  <w:num w:numId="29" w16cid:durableId="22945548">
    <w:abstractNumId w:val="9"/>
  </w:num>
  <w:num w:numId="30" w16cid:durableId="12511618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0CF"/>
    <w:rsid w:val="00000FE0"/>
    <w:rsid w:val="00001AA4"/>
    <w:rsid w:val="0002702C"/>
    <w:rsid w:val="000334C2"/>
    <w:rsid w:val="00062446"/>
    <w:rsid w:val="00081405"/>
    <w:rsid w:val="00093A49"/>
    <w:rsid w:val="000A6907"/>
    <w:rsid w:val="000B6E52"/>
    <w:rsid w:val="000C33B7"/>
    <w:rsid w:val="000D7FAA"/>
    <w:rsid w:val="000E3CBF"/>
    <w:rsid w:val="00104F2A"/>
    <w:rsid w:val="00125816"/>
    <w:rsid w:val="001277A0"/>
    <w:rsid w:val="001351FB"/>
    <w:rsid w:val="001564B7"/>
    <w:rsid w:val="001839BD"/>
    <w:rsid w:val="001928A8"/>
    <w:rsid w:val="001944CF"/>
    <w:rsid w:val="00197571"/>
    <w:rsid w:val="001B19FC"/>
    <w:rsid w:val="001B4DF6"/>
    <w:rsid w:val="001C40CF"/>
    <w:rsid w:val="001D5C69"/>
    <w:rsid w:val="001E24DE"/>
    <w:rsid w:val="001E4E0F"/>
    <w:rsid w:val="002073BD"/>
    <w:rsid w:val="00211116"/>
    <w:rsid w:val="00222AC2"/>
    <w:rsid w:val="00240938"/>
    <w:rsid w:val="00254082"/>
    <w:rsid w:val="002647BF"/>
    <w:rsid w:val="00267AFD"/>
    <w:rsid w:val="00282DC9"/>
    <w:rsid w:val="002A6922"/>
    <w:rsid w:val="002B18F0"/>
    <w:rsid w:val="002B28CB"/>
    <w:rsid w:val="002B3261"/>
    <w:rsid w:val="002D4C94"/>
    <w:rsid w:val="002D7981"/>
    <w:rsid w:val="0031281F"/>
    <w:rsid w:val="00315D08"/>
    <w:rsid w:val="00332319"/>
    <w:rsid w:val="00337E01"/>
    <w:rsid w:val="00345E4F"/>
    <w:rsid w:val="0035587A"/>
    <w:rsid w:val="00380417"/>
    <w:rsid w:val="00392C56"/>
    <w:rsid w:val="003A5C13"/>
    <w:rsid w:val="003A719B"/>
    <w:rsid w:val="003C0D5D"/>
    <w:rsid w:val="003E0F4D"/>
    <w:rsid w:val="003E33AB"/>
    <w:rsid w:val="003E5BAA"/>
    <w:rsid w:val="003F2A3C"/>
    <w:rsid w:val="003F6411"/>
    <w:rsid w:val="00401A3F"/>
    <w:rsid w:val="00445060"/>
    <w:rsid w:val="00461262"/>
    <w:rsid w:val="0046457B"/>
    <w:rsid w:val="00492477"/>
    <w:rsid w:val="00494ECB"/>
    <w:rsid w:val="004C0A7E"/>
    <w:rsid w:val="005044F8"/>
    <w:rsid w:val="0052754A"/>
    <w:rsid w:val="00544195"/>
    <w:rsid w:val="005461A7"/>
    <w:rsid w:val="005466E4"/>
    <w:rsid w:val="0055643F"/>
    <w:rsid w:val="00562D93"/>
    <w:rsid w:val="00592186"/>
    <w:rsid w:val="005C328A"/>
    <w:rsid w:val="005D3A39"/>
    <w:rsid w:val="005E6281"/>
    <w:rsid w:val="00611C54"/>
    <w:rsid w:val="00623EDC"/>
    <w:rsid w:val="00626873"/>
    <w:rsid w:val="00627D94"/>
    <w:rsid w:val="00633B01"/>
    <w:rsid w:val="00641453"/>
    <w:rsid w:val="00680213"/>
    <w:rsid w:val="0068226C"/>
    <w:rsid w:val="006B138A"/>
    <w:rsid w:val="006B6D8C"/>
    <w:rsid w:val="006C2DA1"/>
    <w:rsid w:val="006C7630"/>
    <w:rsid w:val="006D1176"/>
    <w:rsid w:val="006E72A5"/>
    <w:rsid w:val="006F410C"/>
    <w:rsid w:val="00727617"/>
    <w:rsid w:val="00747348"/>
    <w:rsid w:val="007657F8"/>
    <w:rsid w:val="00765C68"/>
    <w:rsid w:val="007A112B"/>
    <w:rsid w:val="007A5A5A"/>
    <w:rsid w:val="007F3922"/>
    <w:rsid w:val="00806166"/>
    <w:rsid w:val="00806613"/>
    <w:rsid w:val="00836FF1"/>
    <w:rsid w:val="00873F8A"/>
    <w:rsid w:val="008807C1"/>
    <w:rsid w:val="008920DF"/>
    <w:rsid w:val="008A36B0"/>
    <w:rsid w:val="008C3A3E"/>
    <w:rsid w:val="008C6F12"/>
    <w:rsid w:val="008D077B"/>
    <w:rsid w:val="008D0AB4"/>
    <w:rsid w:val="008E3E37"/>
    <w:rsid w:val="008F43D5"/>
    <w:rsid w:val="009251AF"/>
    <w:rsid w:val="00927AC8"/>
    <w:rsid w:val="00946DFC"/>
    <w:rsid w:val="00950F4A"/>
    <w:rsid w:val="00974BF4"/>
    <w:rsid w:val="00991CA7"/>
    <w:rsid w:val="009957BB"/>
    <w:rsid w:val="009B2572"/>
    <w:rsid w:val="009C33E2"/>
    <w:rsid w:val="009E2A08"/>
    <w:rsid w:val="00A01C24"/>
    <w:rsid w:val="00A14C55"/>
    <w:rsid w:val="00A310C1"/>
    <w:rsid w:val="00A31CB5"/>
    <w:rsid w:val="00A34A33"/>
    <w:rsid w:val="00A36868"/>
    <w:rsid w:val="00A579E7"/>
    <w:rsid w:val="00A716FE"/>
    <w:rsid w:val="00A82723"/>
    <w:rsid w:val="00A8317A"/>
    <w:rsid w:val="00AD259E"/>
    <w:rsid w:val="00AE632E"/>
    <w:rsid w:val="00AF29F4"/>
    <w:rsid w:val="00B03A9D"/>
    <w:rsid w:val="00B1415F"/>
    <w:rsid w:val="00B15F34"/>
    <w:rsid w:val="00B371A3"/>
    <w:rsid w:val="00B571FB"/>
    <w:rsid w:val="00B60E21"/>
    <w:rsid w:val="00B754E9"/>
    <w:rsid w:val="00B81D6F"/>
    <w:rsid w:val="00BA0F4F"/>
    <w:rsid w:val="00BE6970"/>
    <w:rsid w:val="00BF0FD1"/>
    <w:rsid w:val="00C3447C"/>
    <w:rsid w:val="00C41489"/>
    <w:rsid w:val="00C57936"/>
    <w:rsid w:val="00C63289"/>
    <w:rsid w:val="00C749D1"/>
    <w:rsid w:val="00CC3E32"/>
    <w:rsid w:val="00CD1B81"/>
    <w:rsid w:val="00CF060A"/>
    <w:rsid w:val="00D0433F"/>
    <w:rsid w:val="00D12F88"/>
    <w:rsid w:val="00D13D53"/>
    <w:rsid w:val="00D47F28"/>
    <w:rsid w:val="00D571FA"/>
    <w:rsid w:val="00D824B6"/>
    <w:rsid w:val="00D851CF"/>
    <w:rsid w:val="00D94A69"/>
    <w:rsid w:val="00D95697"/>
    <w:rsid w:val="00D959D1"/>
    <w:rsid w:val="00DA245E"/>
    <w:rsid w:val="00DC6BB4"/>
    <w:rsid w:val="00DC7673"/>
    <w:rsid w:val="00DD1FD1"/>
    <w:rsid w:val="00DF2563"/>
    <w:rsid w:val="00E10B4A"/>
    <w:rsid w:val="00E143F2"/>
    <w:rsid w:val="00E22885"/>
    <w:rsid w:val="00E23F0E"/>
    <w:rsid w:val="00E352C6"/>
    <w:rsid w:val="00E3557F"/>
    <w:rsid w:val="00E376DE"/>
    <w:rsid w:val="00E420F4"/>
    <w:rsid w:val="00E730AB"/>
    <w:rsid w:val="00E840FB"/>
    <w:rsid w:val="00E8637E"/>
    <w:rsid w:val="00E8767E"/>
    <w:rsid w:val="00E940A2"/>
    <w:rsid w:val="00EB6E95"/>
    <w:rsid w:val="00EE23D3"/>
    <w:rsid w:val="00EE77AB"/>
    <w:rsid w:val="00F05A7F"/>
    <w:rsid w:val="00F07D1F"/>
    <w:rsid w:val="00F12A3D"/>
    <w:rsid w:val="00F32A25"/>
    <w:rsid w:val="00F35CE9"/>
    <w:rsid w:val="00F44364"/>
    <w:rsid w:val="00F732D6"/>
    <w:rsid w:val="00F8372E"/>
    <w:rsid w:val="00F83BB8"/>
    <w:rsid w:val="00F87EB8"/>
    <w:rsid w:val="00FD3B4F"/>
    <w:rsid w:val="00FD47F8"/>
    <w:rsid w:val="00FD77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A35031"/>
  <w15:docId w15:val="{71143A74-C5FA-4723-8BCB-F6855D8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776C"/>
    <w:rPr>
      <w:noProof/>
    </w:rPr>
  </w:style>
  <w:style w:type="paragraph" w:styleId="Naslov1">
    <w:name w:val="heading 1"/>
    <w:aliases w:val="uredba Naslov 1."/>
    <w:basedOn w:val="Navaden"/>
    <w:next w:val="Navaden"/>
    <w:link w:val="Naslov1Znak"/>
    <w:qFormat/>
    <w:rsid w:val="00BF0FD1"/>
    <w:pPr>
      <w:keepNext/>
      <w:numPr>
        <w:numId w:val="7"/>
      </w:numPr>
      <w:spacing w:after="0" w:line="240" w:lineRule="auto"/>
      <w:outlineLvl w:val="0"/>
    </w:pPr>
    <w:rPr>
      <w:rFonts w:eastAsia="Calibri" w:cs="Times New Roman"/>
      <w:b/>
      <w:bCs/>
      <w:kern w:val="32"/>
      <w:szCs w:val="32"/>
      <w:lang w:eastAsia="sl-SI"/>
    </w:rPr>
  </w:style>
  <w:style w:type="paragraph" w:styleId="Naslov2">
    <w:name w:val="heading 2"/>
    <w:basedOn w:val="Navaden"/>
    <w:next w:val="Navaden"/>
    <w:link w:val="Naslov2Znak"/>
    <w:unhideWhenUsed/>
    <w:qFormat/>
    <w:rsid w:val="00641453"/>
    <w:pPr>
      <w:numPr>
        <w:ilvl w:val="1"/>
        <w:numId w:val="7"/>
      </w:numPr>
      <w:spacing w:before="180" w:after="240" w:line="240" w:lineRule="auto"/>
      <w:outlineLvl w:val="1"/>
    </w:pPr>
    <w:rPr>
      <w:rFonts w:ascii="Calibri" w:eastAsia="Times New Roman" w:hAnsi="Calibri" w:cs="Calibri"/>
      <w:b/>
      <w:noProof w:val="0"/>
      <w:szCs w:val="20"/>
      <w:lang w:eastAsia="sl-SI"/>
    </w:rPr>
  </w:style>
  <w:style w:type="paragraph" w:styleId="Naslov3">
    <w:name w:val="heading 3"/>
    <w:aliases w:val="oblikovanje uredba 1.1.1."/>
    <w:basedOn w:val="Navaden"/>
    <w:next w:val="oblikovanjeuredba11"/>
    <w:link w:val="Naslov3Znak"/>
    <w:autoRedefine/>
    <w:unhideWhenUsed/>
    <w:qFormat/>
    <w:rsid w:val="005D3A39"/>
    <w:pPr>
      <w:keepNext/>
      <w:keepLines/>
      <w:numPr>
        <w:ilvl w:val="2"/>
        <w:numId w:val="7"/>
      </w:numPr>
      <w:spacing w:before="180" w:after="180" w:line="240" w:lineRule="auto"/>
      <w:contextualSpacing/>
      <w:outlineLvl w:val="2"/>
    </w:pPr>
    <w:rPr>
      <w:rFonts w:eastAsia="Times New Roman" w:cstheme="majorBidi"/>
      <w:b/>
      <w:szCs w:val="24"/>
      <w:lang w:eastAsia="sl-SI"/>
    </w:rPr>
  </w:style>
  <w:style w:type="paragraph" w:styleId="Naslov4">
    <w:name w:val="heading 4"/>
    <w:basedOn w:val="Navaden"/>
    <w:next w:val="Navaden"/>
    <w:link w:val="Naslov4Znak"/>
    <w:unhideWhenUsed/>
    <w:qFormat/>
    <w:rsid w:val="007657F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C0D5D"/>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nhideWhenUsed/>
    <w:qFormat/>
    <w:rsid w:val="003C0D5D"/>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nhideWhenUsed/>
    <w:qFormat/>
    <w:rsid w:val="003C0D5D"/>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nhideWhenUsed/>
    <w:qFormat/>
    <w:rsid w:val="003C0D5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3C0D5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
    <w:basedOn w:val="Navaden"/>
    <w:link w:val="TelobesedilaZnak"/>
    <w:rsid w:val="00B60E21"/>
    <w:pPr>
      <w:spacing w:after="120" w:line="240" w:lineRule="auto"/>
    </w:pPr>
    <w:rPr>
      <w:rFonts w:ascii="Verdana" w:eastAsia="Times New Roman" w:hAnsi="Verdana" w:cs="Times New Roman"/>
      <w:noProof w:val="0"/>
      <w:sz w:val="20"/>
      <w:szCs w:val="24"/>
      <w:lang w:val="en-GB"/>
    </w:rPr>
  </w:style>
  <w:style w:type="character" w:customStyle="1" w:styleId="TelobesedilaZnak">
    <w:name w:val="Telo besedila Znak"/>
    <w:aliases w:val="Body Znak"/>
    <w:basedOn w:val="Privzetapisavaodstavka"/>
    <w:link w:val="Telobesedila"/>
    <w:rsid w:val="00B60E21"/>
    <w:rPr>
      <w:rFonts w:ascii="Verdana" w:eastAsia="Times New Roman" w:hAnsi="Verdana" w:cs="Times New Roman"/>
      <w:sz w:val="20"/>
      <w:szCs w:val="24"/>
      <w:lang w:val="en-GB"/>
    </w:rPr>
  </w:style>
  <w:style w:type="paragraph" w:styleId="Glava">
    <w:name w:val="header"/>
    <w:aliases w:val="APEK-4"/>
    <w:basedOn w:val="Navaden"/>
    <w:link w:val="GlavaZnak"/>
    <w:unhideWhenUsed/>
    <w:rsid w:val="00B81D6F"/>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B81D6F"/>
    <w:rPr>
      <w:noProof/>
    </w:rPr>
  </w:style>
  <w:style w:type="paragraph" w:styleId="Noga">
    <w:name w:val="footer"/>
    <w:basedOn w:val="Navaden"/>
    <w:link w:val="NogaZnak"/>
    <w:uiPriority w:val="99"/>
    <w:unhideWhenUsed/>
    <w:rsid w:val="00B81D6F"/>
    <w:pPr>
      <w:tabs>
        <w:tab w:val="center" w:pos="4536"/>
        <w:tab w:val="right" w:pos="9072"/>
      </w:tabs>
      <w:spacing w:after="0" w:line="240" w:lineRule="auto"/>
    </w:pPr>
  </w:style>
  <w:style w:type="character" w:customStyle="1" w:styleId="NogaZnak">
    <w:name w:val="Noga Znak"/>
    <w:basedOn w:val="Privzetapisavaodstavka"/>
    <w:link w:val="Noga"/>
    <w:uiPriority w:val="99"/>
    <w:rsid w:val="00B81D6F"/>
    <w:rPr>
      <w:noProof/>
    </w:rPr>
  </w:style>
  <w:style w:type="paragraph" w:customStyle="1" w:styleId="Poglavje">
    <w:name w:val="Poglavje"/>
    <w:basedOn w:val="Navaden"/>
    <w:next w:val="Pod-poglavje"/>
    <w:autoRedefine/>
    <w:rsid w:val="00946DFC"/>
    <w:pPr>
      <w:numPr>
        <w:numId w:val="1"/>
      </w:numPr>
      <w:spacing w:before="240" w:after="120" w:line="240" w:lineRule="auto"/>
    </w:pPr>
    <w:rPr>
      <w:rFonts w:eastAsia="Times New Roman" w:cs="Calibri"/>
      <w:b/>
      <w:noProof w:val="0"/>
      <w:lang w:eastAsia="sl-SI"/>
    </w:rPr>
  </w:style>
  <w:style w:type="paragraph" w:customStyle="1" w:styleId="Pod-poglavje">
    <w:name w:val="Pod-poglavje"/>
    <w:basedOn w:val="Navaden"/>
    <w:next w:val="Navaden"/>
    <w:autoRedefine/>
    <w:rsid w:val="00946DFC"/>
    <w:pPr>
      <w:numPr>
        <w:ilvl w:val="1"/>
        <w:numId w:val="1"/>
      </w:numPr>
      <w:tabs>
        <w:tab w:val="clear" w:pos="1080"/>
        <w:tab w:val="left" w:pos="993"/>
      </w:tabs>
      <w:spacing w:after="120" w:line="240" w:lineRule="auto"/>
      <w:ind w:left="426"/>
    </w:pPr>
    <w:rPr>
      <w:rFonts w:eastAsia="Times New Roman" w:cs="Calibri"/>
      <w:b/>
      <w:noProof w:val="0"/>
      <w:sz w:val="20"/>
      <w:szCs w:val="20"/>
      <w:lang w:eastAsia="sl-SI"/>
    </w:rPr>
  </w:style>
  <w:style w:type="character" w:customStyle="1" w:styleId="Naslov1Znak">
    <w:name w:val="Naslov 1 Znak"/>
    <w:aliases w:val="uredba Naslov 1. Znak"/>
    <w:basedOn w:val="Privzetapisavaodstavka"/>
    <w:link w:val="Naslov1"/>
    <w:rsid w:val="00BF0FD1"/>
    <w:rPr>
      <w:rFonts w:eastAsia="Calibri" w:cs="Times New Roman"/>
      <w:b/>
      <w:bCs/>
      <w:noProof/>
      <w:kern w:val="32"/>
      <w:szCs w:val="32"/>
      <w:lang w:eastAsia="sl-SI"/>
    </w:rPr>
  </w:style>
  <w:style w:type="paragraph" w:styleId="NaslovTOC">
    <w:name w:val="TOC Heading"/>
    <w:basedOn w:val="Naslov1"/>
    <w:next w:val="Navaden"/>
    <w:uiPriority w:val="39"/>
    <w:unhideWhenUsed/>
    <w:qFormat/>
    <w:rsid w:val="00F87EB8"/>
    <w:pPr>
      <w:keepLines/>
      <w:spacing w:before="240" w:line="259" w:lineRule="auto"/>
      <w:ind w:left="0" w:firstLine="0"/>
      <w:outlineLvl w:val="9"/>
    </w:pPr>
    <w:rPr>
      <w:rFonts w:asciiTheme="majorHAnsi" w:eastAsiaTheme="majorEastAsia" w:hAnsiTheme="majorHAnsi" w:cstheme="majorBidi"/>
      <w:b w:val="0"/>
      <w:bCs w:val="0"/>
      <w:noProof w:val="0"/>
      <w:color w:val="2F5496" w:themeColor="accent1" w:themeShade="BF"/>
      <w:kern w:val="0"/>
      <w:sz w:val="32"/>
    </w:rPr>
  </w:style>
  <w:style w:type="paragraph" w:styleId="Kazalovsebine1">
    <w:name w:val="toc 1"/>
    <w:basedOn w:val="Navaden"/>
    <w:next w:val="Navaden"/>
    <w:link w:val="Kazalovsebine1Znak"/>
    <w:autoRedefine/>
    <w:uiPriority w:val="39"/>
    <w:unhideWhenUsed/>
    <w:rsid w:val="005D3A39"/>
    <w:pPr>
      <w:tabs>
        <w:tab w:val="left" w:pos="440"/>
        <w:tab w:val="right" w:leader="dot" w:pos="9062"/>
      </w:tabs>
      <w:spacing w:after="0" w:line="480" w:lineRule="auto"/>
    </w:pPr>
    <w:rPr>
      <w:b/>
    </w:rPr>
  </w:style>
  <w:style w:type="character" w:styleId="Hiperpovezava">
    <w:name w:val="Hyperlink"/>
    <w:basedOn w:val="Privzetapisavaodstavka"/>
    <w:uiPriority w:val="99"/>
    <w:unhideWhenUsed/>
    <w:rsid w:val="00F87EB8"/>
    <w:rPr>
      <w:color w:val="0563C1" w:themeColor="hyperlink"/>
      <w:u w:val="single"/>
    </w:rPr>
  </w:style>
  <w:style w:type="character" w:customStyle="1" w:styleId="Naslov2Znak">
    <w:name w:val="Naslov 2 Znak"/>
    <w:basedOn w:val="Privzetapisavaodstavka"/>
    <w:link w:val="Naslov2"/>
    <w:rsid w:val="00641453"/>
    <w:rPr>
      <w:rFonts w:ascii="Calibri" w:eastAsia="Times New Roman" w:hAnsi="Calibri" w:cs="Calibri"/>
      <w:b/>
      <w:szCs w:val="20"/>
      <w:lang w:eastAsia="sl-SI"/>
    </w:rPr>
  </w:style>
  <w:style w:type="paragraph" w:customStyle="1" w:styleId="oblikovanjeuredba11">
    <w:name w:val="oblikovanje uredba 1.1."/>
    <w:basedOn w:val="Naslov3"/>
    <w:link w:val="oblikovanjeuredba11Znak"/>
    <w:rsid w:val="003C0D5D"/>
    <w:pPr>
      <w:numPr>
        <w:ilvl w:val="0"/>
        <w:numId w:val="2"/>
      </w:numPr>
      <w:tabs>
        <w:tab w:val="left" w:pos="822"/>
      </w:tabs>
      <w:spacing w:before="240"/>
      <w:outlineLvl w:val="1"/>
    </w:pPr>
    <w:rPr>
      <w:rFonts w:eastAsiaTheme="minorHAnsi" w:cstheme="minorBidi"/>
      <w:bCs/>
      <w:iCs/>
      <w:szCs w:val="28"/>
    </w:rPr>
  </w:style>
  <w:style w:type="character" w:customStyle="1" w:styleId="oblikovanjeuredba11Znak">
    <w:name w:val="oblikovanje uredba 1.1. Znak"/>
    <w:basedOn w:val="Naslov3Znak"/>
    <w:link w:val="oblikovanjeuredba11"/>
    <w:rsid w:val="003C0D5D"/>
    <w:rPr>
      <w:rFonts w:eastAsia="Times New Roman" w:cstheme="majorBidi"/>
      <w:b/>
      <w:bCs/>
      <w:iCs/>
      <w:noProof/>
      <w:szCs w:val="28"/>
      <w:lang w:eastAsia="sl-SI"/>
    </w:rPr>
  </w:style>
  <w:style w:type="character" w:customStyle="1" w:styleId="Naslov3Znak">
    <w:name w:val="Naslov 3 Znak"/>
    <w:aliases w:val="oblikovanje uredba 1.1.1. Znak"/>
    <w:basedOn w:val="Privzetapisavaodstavka"/>
    <w:link w:val="Naslov3"/>
    <w:rsid w:val="005D3A39"/>
    <w:rPr>
      <w:rFonts w:eastAsia="Times New Roman" w:cstheme="majorBidi"/>
      <w:b/>
      <w:noProof/>
      <w:szCs w:val="24"/>
      <w:lang w:eastAsia="sl-SI"/>
    </w:rPr>
  </w:style>
  <w:style w:type="character" w:customStyle="1" w:styleId="Naslov4Znak">
    <w:name w:val="Naslov 4 Znak"/>
    <w:basedOn w:val="Privzetapisavaodstavka"/>
    <w:link w:val="Naslov4"/>
    <w:rsid w:val="007657F8"/>
    <w:rPr>
      <w:rFonts w:asciiTheme="majorHAnsi" w:eastAsiaTheme="majorEastAsia" w:hAnsiTheme="majorHAnsi" w:cstheme="majorBidi"/>
      <w:i/>
      <w:iCs/>
      <w:noProof/>
      <w:color w:val="2F5496" w:themeColor="accent1" w:themeShade="BF"/>
    </w:rPr>
  </w:style>
  <w:style w:type="character" w:customStyle="1" w:styleId="Naslov5Znak">
    <w:name w:val="Naslov 5 Znak"/>
    <w:basedOn w:val="Privzetapisavaodstavka"/>
    <w:link w:val="Naslov5"/>
    <w:rsid w:val="003C0D5D"/>
    <w:rPr>
      <w:rFonts w:asciiTheme="majorHAnsi" w:eastAsiaTheme="majorEastAsia" w:hAnsiTheme="majorHAnsi" w:cstheme="majorBidi"/>
      <w:noProof/>
      <w:color w:val="2F5496" w:themeColor="accent1" w:themeShade="BF"/>
    </w:rPr>
  </w:style>
  <w:style w:type="character" w:customStyle="1" w:styleId="Naslov6Znak">
    <w:name w:val="Naslov 6 Znak"/>
    <w:basedOn w:val="Privzetapisavaodstavka"/>
    <w:link w:val="Naslov6"/>
    <w:rsid w:val="003C0D5D"/>
    <w:rPr>
      <w:rFonts w:asciiTheme="majorHAnsi" w:eastAsiaTheme="majorEastAsia" w:hAnsiTheme="majorHAnsi" w:cstheme="majorBidi"/>
      <w:noProof/>
      <w:color w:val="1F3763" w:themeColor="accent1" w:themeShade="7F"/>
    </w:rPr>
  </w:style>
  <w:style w:type="character" w:customStyle="1" w:styleId="Naslov7Znak">
    <w:name w:val="Naslov 7 Znak"/>
    <w:basedOn w:val="Privzetapisavaodstavka"/>
    <w:link w:val="Naslov7"/>
    <w:rsid w:val="003C0D5D"/>
    <w:rPr>
      <w:rFonts w:asciiTheme="majorHAnsi" w:eastAsiaTheme="majorEastAsia" w:hAnsiTheme="majorHAnsi" w:cstheme="majorBidi"/>
      <w:i/>
      <w:iCs/>
      <w:noProof/>
      <w:color w:val="1F3763" w:themeColor="accent1" w:themeShade="7F"/>
    </w:rPr>
  </w:style>
  <w:style w:type="character" w:customStyle="1" w:styleId="Naslov8Znak">
    <w:name w:val="Naslov 8 Znak"/>
    <w:basedOn w:val="Privzetapisavaodstavka"/>
    <w:link w:val="Naslov8"/>
    <w:rsid w:val="003C0D5D"/>
    <w:rPr>
      <w:rFonts w:asciiTheme="majorHAnsi" w:eastAsiaTheme="majorEastAsia" w:hAnsiTheme="majorHAnsi" w:cstheme="majorBidi"/>
      <w:noProof/>
      <w:color w:val="272727" w:themeColor="text1" w:themeTint="D8"/>
      <w:sz w:val="21"/>
      <w:szCs w:val="21"/>
    </w:rPr>
  </w:style>
  <w:style w:type="character" w:customStyle="1" w:styleId="Naslov9Znak">
    <w:name w:val="Naslov 9 Znak"/>
    <w:basedOn w:val="Privzetapisavaodstavka"/>
    <w:link w:val="Naslov9"/>
    <w:rsid w:val="003C0D5D"/>
    <w:rPr>
      <w:rFonts w:asciiTheme="majorHAnsi" w:eastAsiaTheme="majorEastAsia" w:hAnsiTheme="majorHAnsi" w:cstheme="majorBidi"/>
      <w:i/>
      <w:iCs/>
      <w:noProof/>
      <w:color w:val="272727" w:themeColor="text1" w:themeTint="D8"/>
      <w:sz w:val="21"/>
      <w:szCs w:val="21"/>
    </w:rPr>
  </w:style>
  <w:style w:type="numbering" w:customStyle="1" w:styleId="Brezseznama1">
    <w:name w:val="Brez seznama1"/>
    <w:next w:val="Brezseznama"/>
    <w:uiPriority w:val="99"/>
    <w:semiHidden/>
    <w:unhideWhenUsed/>
    <w:rsid w:val="00254082"/>
  </w:style>
  <w:style w:type="paragraph" w:customStyle="1" w:styleId="Besedilooblaka1">
    <w:name w:val="Besedilo oblačka1"/>
    <w:basedOn w:val="Navaden"/>
    <w:next w:val="Besedilooblaka"/>
    <w:link w:val="BesedilooblakaZnak"/>
    <w:uiPriority w:val="99"/>
    <w:semiHidden/>
    <w:unhideWhenUsed/>
    <w:rsid w:val="00254082"/>
    <w:pPr>
      <w:spacing w:after="0" w:line="240" w:lineRule="auto"/>
    </w:pPr>
    <w:rPr>
      <w:rFonts w:ascii="Tahoma" w:hAnsi="Tahoma" w:cs="Tahoma"/>
      <w:noProof w:val="0"/>
      <w:sz w:val="16"/>
      <w:szCs w:val="16"/>
    </w:rPr>
  </w:style>
  <w:style w:type="character" w:customStyle="1" w:styleId="BesedilooblakaZnak">
    <w:name w:val="Besedilo oblačka Znak"/>
    <w:basedOn w:val="Privzetapisavaodstavka"/>
    <w:link w:val="Besedilooblaka1"/>
    <w:uiPriority w:val="99"/>
    <w:semiHidden/>
    <w:rsid w:val="00254082"/>
    <w:rPr>
      <w:rFonts w:ascii="Tahoma" w:hAnsi="Tahoma" w:cs="Tahoma"/>
      <w:sz w:val="16"/>
      <w:szCs w:val="16"/>
      <w:lang w:val="sl-SI"/>
    </w:rPr>
  </w:style>
  <w:style w:type="table" w:customStyle="1" w:styleId="Tabelamrea1">
    <w:name w:val="Tabela – mreža1"/>
    <w:basedOn w:val="Navadnatabela"/>
    <w:next w:val="Tabelamrea"/>
    <w:uiPriority w:val="59"/>
    <w:rsid w:val="002540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next w:val="Navadensplet"/>
    <w:uiPriority w:val="99"/>
    <w:unhideWhenUsed/>
    <w:rsid w:val="00254082"/>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Odstavekseznama1">
    <w:name w:val="Odstavek seznama1"/>
    <w:basedOn w:val="Navaden"/>
    <w:next w:val="Odstavekseznama"/>
    <w:uiPriority w:val="34"/>
    <w:qFormat/>
    <w:rsid w:val="00254082"/>
    <w:pPr>
      <w:spacing w:after="200" w:line="276" w:lineRule="auto"/>
      <w:ind w:left="720"/>
      <w:contextualSpacing/>
    </w:pPr>
    <w:rPr>
      <w:noProof w:val="0"/>
    </w:rPr>
  </w:style>
  <w:style w:type="character" w:customStyle="1" w:styleId="x1a">
    <w:name w:val="x1a"/>
    <w:basedOn w:val="Privzetapisavaodstavka"/>
    <w:rsid w:val="00254082"/>
  </w:style>
  <w:style w:type="character" w:styleId="Besedilooznabemesta">
    <w:name w:val="Placeholder Text"/>
    <w:basedOn w:val="Privzetapisavaodstavka"/>
    <w:uiPriority w:val="99"/>
    <w:semiHidden/>
    <w:rsid w:val="00254082"/>
    <w:rPr>
      <w:color w:val="808080"/>
    </w:rPr>
  </w:style>
  <w:style w:type="paragraph" w:customStyle="1" w:styleId="tekstmodeldoc">
    <w:name w:val="tekst model.doc"/>
    <w:basedOn w:val="Navaden"/>
    <w:link w:val="tekstmodeldocZnak"/>
    <w:autoRedefine/>
    <w:rsid w:val="00254082"/>
    <w:pPr>
      <w:spacing w:after="0" w:line="240" w:lineRule="auto"/>
      <w:jc w:val="both"/>
    </w:pPr>
    <w:rPr>
      <w:rFonts w:ascii="Arial" w:eastAsia="Times New Roman" w:hAnsi="Arial" w:cs="Times New Roman"/>
      <w:b/>
      <w:noProof w:val="0"/>
      <w:sz w:val="24"/>
      <w:szCs w:val="24"/>
      <w:lang w:eastAsia="sl-SI"/>
    </w:rPr>
  </w:style>
  <w:style w:type="character" w:customStyle="1" w:styleId="tekstmodeldocZnak">
    <w:name w:val="tekst model.doc Znak"/>
    <w:link w:val="tekstmodeldoc"/>
    <w:rsid w:val="00254082"/>
    <w:rPr>
      <w:rFonts w:ascii="Arial" w:eastAsia="Times New Roman" w:hAnsi="Arial" w:cs="Times New Roman"/>
      <w:b/>
      <w:sz w:val="24"/>
      <w:szCs w:val="24"/>
      <w:lang w:eastAsia="sl-SI"/>
    </w:rPr>
  </w:style>
  <w:style w:type="paragraph" w:styleId="Sprotnaopomba-besedilo">
    <w:name w:val="footnote text"/>
    <w:basedOn w:val="Navaden"/>
    <w:link w:val="Sprotnaopomba-besediloZnak"/>
    <w:semiHidden/>
    <w:rsid w:val="00254082"/>
    <w:pPr>
      <w:spacing w:after="0" w:line="240" w:lineRule="auto"/>
    </w:pPr>
    <w:rPr>
      <w:rFonts w:ascii="Arial" w:eastAsia="Times New Roman" w:hAnsi="Arial" w:cs="Times New Roman"/>
      <w:noProof w:val="0"/>
      <w:sz w:val="16"/>
      <w:szCs w:val="20"/>
      <w:lang w:eastAsia="en-GB"/>
    </w:rPr>
  </w:style>
  <w:style w:type="character" w:customStyle="1" w:styleId="Sprotnaopomba-besediloZnak">
    <w:name w:val="Sprotna opomba - besedilo Znak"/>
    <w:basedOn w:val="Privzetapisavaodstavka"/>
    <w:link w:val="Sprotnaopomba-besedilo"/>
    <w:semiHidden/>
    <w:rsid w:val="00254082"/>
    <w:rPr>
      <w:rFonts w:ascii="Arial" w:eastAsia="Times New Roman" w:hAnsi="Arial" w:cs="Times New Roman"/>
      <w:sz w:val="16"/>
      <w:szCs w:val="20"/>
      <w:lang w:eastAsia="en-GB"/>
    </w:rPr>
  </w:style>
  <w:style w:type="character" w:styleId="Sprotnaopomba-sklic">
    <w:name w:val="footnote reference"/>
    <w:semiHidden/>
    <w:rsid w:val="00254082"/>
    <w:rPr>
      <w:vertAlign w:val="superscript"/>
    </w:rPr>
  </w:style>
  <w:style w:type="paragraph" w:customStyle="1" w:styleId="imetabele">
    <w:name w:val="ime tabele"/>
    <w:basedOn w:val="Navaden"/>
    <w:next w:val="tekstmodeldoc"/>
    <w:autoRedefine/>
    <w:qFormat/>
    <w:rsid w:val="001928A8"/>
    <w:pPr>
      <w:spacing w:before="240" w:after="0" w:line="360" w:lineRule="auto"/>
      <w:ind w:firstLine="720"/>
      <w:jc w:val="center"/>
    </w:pPr>
    <w:rPr>
      <w:rFonts w:eastAsia="Times New Roman" w:cs="Times New Roman"/>
      <w:b/>
      <w:bCs/>
      <w:noProof w:val="0"/>
      <w:sz w:val="18"/>
      <w:szCs w:val="18"/>
      <w:lang w:eastAsia="sl-SI"/>
    </w:rPr>
  </w:style>
  <w:style w:type="paragraph" w:customStyle="1" w:styleId="natevanjemodeldoc">
    <w:name w:val="naštevanje model.doc"/>
    <w:basedOn w:val="tekstmodeldoc"/>
    <w:autoRedefine/>
    <w:rsid w:val="00C3447C"/>
    <w:pPr>
      <w:numPr>
        <w:numId w:val="30"/>
      </w:numPr>
      <w:spacing w:after="120"/>
      <w:contextualSpacing/>
    </w:pPr>
    <w:rPr>
      <w:rFonts w:ascii="Calibri" w:hAnsi="Calibri" w:cs="Calibri"/>
      <w:b w:val="0"/>
      <w:sz w:val="20"/>
      <w:szCs w:val="20"/>
    </w:rPr>
  </w:style>
  <w:style w:type="character" w:styleId="tevilkastrani">
    <w:name w:val="page number"/>
    <w:basedOn w:val="Privzetapisavaodstavka"/>
    <w:rsid w:val="00254082"/>
  </w:style>
  <w:style w:type="character" w:customStyle="1" w:styleId="A3">
    <w:name w:val="A3"/>
    <w:uiPriority w:val="99"/>
    <w:rsid w:val="00254082"/>
    <w:rPr>
      <w:color w:val="000000"/>
      <w:sz w:val="16"/>
      <w:szCs w:val="16"/>
    </w:rPr>
  </w:style>
  <w:style w:type="paragraph" w:styleId="Besedilooblaka">
    <w:name w:val="Balloon Text"/>
    <w:basedOn w:val="Navaden"/>
    <w:link w:val="BesedilooblakaZnak1"/>
    <w:uiPriority w:val="99"/>
    <w:semiHidden/>
    <w:unhideWhenUsed/>
    <w:rsid w:val="00254082"/>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54082"/>
    <w:rPr>
      <w:rFonts w:ascii="Segoe UI" w:hAnsi="Segoe UI" w:cs="Segoe UI"/>
      <w:noProof/>
      <w:sz w:val="18"/>
      <w:szCs w:val="18"/>
    </w:rPr>
  </w:style>
  <w:style w:type="table" w:styleId="Tabelamrea">
    <w:name w:val="Table Grid"/>
    <w:basedOn w:val="Navadnatabela"/>
    <w:uiPriority w:val="39"/>
    <w:rsid w:val="0025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54082"/>
    <w:rPr>
      <w:rFonts w:ascii="Times New Roman" w:hAnsi="Times New Roman" w:cs="Times New Roman"/>
      <w:sz w:val="24"/>
      <w:szCs w:val="24"/>
    </w:rPr>
  </w:style>
  <w:style w:type="paragraph" w:styleId="Odstavekseznama">
    <w:name w:val="List Paragraph"/>
    <w:basedOn w:val="Navaden"/>
    <w:uiPriority w:val="34"/>
    <w:qFormat/>
    <w:rsid w:val="00254082"/>
    <w:pPr>
      <w:ind w:left="720"/>
      <w:contextualSpacing/>
    </w:pPr>
  </w:style>
  <w:style w:type="paragraph" w:styleId="Kazalovsebine2">
    <w:name w:val="toc 2"/>
    <w:basedOn w:val="Navaden"/>
    <w:next w:val="Navaden"/>
    <w:autoRedefine/>
    <w:uiPriority w:val="39"/>
    <w:unhideWhenUsed/>
    <w:rsid w:val="00254082"/>
    <w:pPr>
      <w:spacing w:after="100"/>
      <w:ind w:left="220"/>
    </w:pPr>
  </w:style>
  <w:style w:type="paragraph" w:styleId="Kazalovsebine3">
    <w:name w:val="toc 3"/>
    <w:basedOn w:val="Navaden"/>
    <w:next w:val="Navaden"/>
    <w:autoRedefine/>
    <w:uiPriority w:val="39"/>
    <w:unhideWhenUsed/>
    <w:rsid w:val="00401A3F"/>
    <w:pPr>
      <w:tabs>
        <w:tab w:val="left" w:pos="1320"/>
        <w:tab w:val="right" w:leader="dot" w:pos="9062"/>
      </w:tabs>
      <w:spacing w:after="120"/>
      <w:ind w:left="1276" w:hanging="709"/>
    </w:pPr>
  </w:style>
  <w:style w:type="character" w:styleId="SledenaHiperpovezava">
    <w:name w:val="FollowedHyperlink"/>
    <w:basedOn w:val="Privzetapisavaodstavka"/>
    <w:uiPriority w:val="99"/>
    <w:semiHidden/>
    <w:unhideWhenUsed/>
    <w:rsid w:val="008A36B0"/>
    <w:rPr>
      <w:color w:val="954F72" w:themeColor="followedHyperlink"/>
      <w:u w:val="single"/>
    </w:rPr>
  </w:style>
  <w:style w:type="paragraph" w:styleId="Brezrazmikov">
    <w:name w:val="No Spacing"/>
    <w:uiPriority w:val="1"/>
    <w:qFormat/>
    <w:rsid w:val="002073BD"/>
    <w:pPr>
      <w:spacing w:after="0" w:line="240" w:lineRule="auto"/>
    </w:pPr>
    <w:rPr>
      <w:noProof/>
    </w:rPr>
  </w:style>
  <w:style w:type="paragraph" w:styleId="Naslov">
    <w:name w:val="Title"/>
    <w:basedOn w:val="Navaden"/>
    <w:next w:val="Navaden"/>
    <w:link w:val="NaslovZnak"/>
    <w:uiPriority w:val="10"/>
    <w:qFormat/>
    <w:rsid w:val="0020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73BD"/>
    <w:rPr>
      <w:rFonts w:asciiTheme="majorHAnsi" w:eastAsiaTheme="majorEastAsia" w:hAnsiTheme="majorHAnsi" w:cstheme="majorBidi"/>
      <w:noProof/>
      <w:spacing w:val="-10"/>
      <w:kern w:val="28"/>
      <w:sz w:val="56"/>
      <w:szCs w:val="56"/>
    </w:rPr>
  </w:style>
  <w:style w:type="paragraph" w:customStyle="1" w:styleId="KAZALOD">
    <w:name w:val="KAZALO_D"/>
    <w:basedOn w:val="Kazalovsebine1"/>
    <w:link w:val="KAZALODZnak"/>
    <w:qFormat/>
    <w:rsid w:val="00401A3F"/>
    <w:pPr>
      <w:tabs>
        <w:tab w:val="clear" w:pos="440"/>
        <w:tab w:val="left" w:pos="567"/>
      </w:tabs>
    </w:pPr>
  </w:style>
  <w:style w:type="paragraph" w:styleId="Kazalovsebine9">
    <w:name w:val="toc 9"/>
    <w:basedOn w:val="Navaden"/>
    <w:next w:val="Navaden"/>
    <w:autoRedefine/>
    <w:uiPriority w:val="39"/>
    <w:semiHidden/>
    <w:unhideWhenUsed/>
    <w:rsid w:val="005D3A39"/>
    <w:pPr>
      <w:spacing w:after="100"/>
      <w:ind w:left="1760"/>
    </w:pPr>
  </w:style>
  <w:style w:type="character" w:customStyle="1" w:styleId="Kazalovsebine1Znak">
    <w:name w:val="Kazalo vsebine 1 Znak"/>
    <w:basedOn w:val="Privzetapisavaodstavka"/>
    <w:link w:val="Kazalovsebine1"/>
    <w:uiPriority w:val="39"/>
    <w:rsid w:val="00401A3F"/>
    <w:rPr>
      <w:b/>
      <w:noProof/>
    </w:rPr>
  </w:style>
  <w:style w:type="character" w:customStyle="1" w:styleId="KAZALODZnak">
    <w:name w:val="KAZALO_D Znak"/>
    <w:basedOn w:val="Kazalovsebine1Znak"/>
    <w:link w:val="KAZALOD"/>
    <w:rsid w:val="00401A3F"/>
    <w:rPr>
      <w:b/>
      <w:noProof/>
    </w:rPr>
  </w:style>
  <w:style w:type="paragraph" w:styleId="Revizija">
    <w:name w:val="Revision"/>
    <w:hidden/>
    <w:uiPriority w:val="99"/>
    <w:semiHidden/>
    <w:rsid w:val="00D824B6"/>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4265">
      <w:bodyDiv w:val="1"/>
      <w:marLeft w:val="0"/>
      <w:marRight w:val="0"/>
      <w:marTop w:val="0"/>
      <w:marBottom w:val="0"/>
      <w:divBdr>
        <w:top w:val="none" w:sz="0" w:space="0" w:color="auto"/>
        <w:left w:val="none" w:sz="0" w:space="0" w:color="auto"/>
        <w:bottom w:val="none" w:sz="0" w:space="0" w:color="auto"/>
        <w:right w:val="none" w:sz="0" w:space="0" w:color="auto"/>
      </w:divBdr>
    </w:div>
    <w:div w:id="1051878704">
      <w:bodyDiv w:val="1"/>
      <w:marLeft w:val="0"/>
      <w:marRight w:val="0"/>
      <w:marTop w:val="0"/>
      <w:marBottom w:val="0"/>
      <w:divBdr>
        <w:top w:val="none" w:sz="0" w:space="0" w:color="auto"/>
        <w:left w:val="none" w:sz="0" w:space="0" w:color="auto"/>
        <w:bottom w:val="none" w:sz="0" w:space="0" w:color="auto"/>
        <w:right w:val="none" w:sz="0" w:space="0" w:color="auto"/>
      </w:divBdr>
    </w:div>
    <w:div w:id="20893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8E0858-5240-41A7-A3EC-CAA00A15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921</Words>
  <Characters>5250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Šalehar</dc:creator>
  <cp:keywords/>
  <dc:description/>
  <cp:lastModifiedBy>Melita Ulbl</cp:lastModifiedBy>
  <cp:revision>22</cp:revision>
  <cp:lastPrinted>2025-01-17T11:02:00Z</cp:lastPrinted>
  <dcterms:created xsi:type="dcterms:W3CDTF">2020-03-11T12:00:00Z</dcterms:created>
  <dcterms:modified xsi:type="dcterms:W3CDTF">2025-01-20T08:48:00Z</dcterms:modified>
</cp:coreProperties>
</file>