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E2FF" w14:textId="77777777" w:rsidR="008B694C" w:rsidRDefault="008B694C" w:rsidP="008B694C"/>
    <w:p w14:paraId="68D559DD" w14:textId="275F5DD1" w:rsidR="008B694C" w:rsidRDefault="008B694C" w:rsidP="00CC4B77">
      <w:pPr>
        <w:jc w:val="both"/>
      </w:pPr>
      <w:r>
        <w:t>Na podlagi prvega odstavka 84. člena Zakona o organizaciji in financiranju vzgoje in izobraževanja (Uradni list RS, št. 16/07 – uradno prečiščeno besedilo, 36/08, 58/09, 64/09 – popr., 65/09 – popr., 20/11, 40/12 – ZUJF, 57/12 – ZPCP-2D, 47/15, 46/16, 49/16 – popr., 25/17 – ZVaj, 123/21, 172/21, 207/21, 105/22 – ZZNŠPP, 141/22, 158/22 – ZDoh-2AA, 71/23, 22/25 – ZZZRO-1, 48/25) minister za vzgojo in izobraževanje izdaja</w:t>
      </w:r>
    </w:p>
    <w:p w14:paraId="5BE56BFE" w14:textId="77777777" w:rsidR="008B694C" w:rsidRPr="008B694C" w:rsidRDefault="008B694C" w:rsidP="008B694C">
      <w:pPr>
        <w:jc w:val="center"/>
        <w:rPr>
          <w:b/>
          <w:bCs/>
        </w:rPr>
      </w:pPr>
    </w:p>
    <w:p w14:paraId="0B6CE105" w14:textId="613760CF" w:rsidR="008B694C" w:rsidRDefault="008B694C" w:rsidP="008B694C">
      <w:pPr>
        <w:jc w:val="center"/>
        <w:rPr>
          <w:b/>
          <w:bCs/>
        </w:rPr>
      </w:pPr>
      <w:r w:rsidRPr="008B694C">
        <w:rPr>
          <w:b/>
          <w:bCs/>
        </w:rPr>
        <w:t>Pravilnik o spremembi Pravilnika o merilih in metodologiji za določanje obsega sredstev za materialne stroške v zavodih za vzgojo in izobraževanje otrok in mladostnikov s posebnimi potrebami</w:t>
      </w:r>
    </w:p>
    <w:p w14:paraId="5C2F55D0" w14:textId="77777777" w:rsidR="00191C66" w:rsidRPr="008B694C" w:rsidRDefault="00191C66" w:rsidP="00191C66">
      <w:pPr>
        <w:spacing w:after="0"/>
        <w:jc w:val="center"/>
        <w:rPr>
          <w:b/>
          <w:bCs/>
        </w:rPr>
      </w:pPr>
    </w:p>
    <w:p w14:paraId="6B0125F3" w14:textId="15EF19F2" w:rsidR="008B694C" w:rsidRPr="00191C66" w:rsidRDefault="008B694C" w:rsidP="008B694C">
      <w:pPr>
        <w:pStyle w:val="Odstavekseznama"/>
        <w:numPr>
          <w:ilvl w:val="0"/>
          <w:numId w:val="1"/>
        </w:numPr>
        <w:jc w:val="center"/>
        <w:rPr>
          <w:b/>
          <w:bCs/>
        </w:rPr>
      </w:pPr>
      <w:r w:rsidRPr="00191C66">
        <w:rPr>
          <w:b/>
          <w:bCs/>
        </w:rPr>
        <w:t>člen</w:t>
      </w:r>
    </w:p>
    <w:p w14:paraId="2619D0C4" w14:textId="77777777" w:rsidR="008B694C" w:rsidRDefault="008B694C" w:rsidP="00CC4B77">
      <w:pPr>
        <w:jc w:val="both"/>
      </w:pPr>
      <w:r>
        <w:t>V Pravilniku o merilih in metodologiji za določanje obsega sredstev za materialne stroške v zavodih za vzgojo in izobraževanje otrok in mladostnikov s posebnimi potrebami (Uradni list RS, št. 106/23) se 5. člen črta.</w:t>
      </w:r>
    </w:p>
    <w:p w14:paraId="476AC1D9" w14:textId="71F1EC76" w:rsidR="008B694C" w:rsidRPr="00191C66" w:rsidRDefault="008B694C" w:rsidP="008B694C">
      <w:pPr>
        <w:pStyle w:val="Odstavekseznama"/>
        <w:numPr>
          <w:ilvl w:val="0"/>
          <w:numId w:val="1"/>
        </w:numPr>
        <w:jc w:val="center"/>
        <w:rPr>
          <w:b/>
          <w:bCs/>
        </w:rPr>
      </w:pPr>
      <w:r w:rsidRPr="00191C66">
        <w:rPr>
          <w:b/>
          <w:bCs/>
        </w:rPr>
        <w:t>člen</w:t>
      </w:r>
    </w:p>
    <w:p w14:paraId="659B8915" w14:textId="77777777" w:rsidR="008B694C" w:rsidRPr="00191C66" w:rsidRDefault="008B694C" w:rsidP="008B694C">
      <w:pPr>
        <w:jc w:val="center"/>
        <w:rPr>
          <w:b/>
          <w:bCs/>
        </w:rPr>
      </w:pPr>
      <w:r w:rsidRPr="00191C66">
        <w:rPr>
          <w:b/>
          <w:bCs/>
        </w:rPr>
        <w:t>(začetek veljavnosti in uporabe)</w:t>
      </w:r>
    </w:p>
    <w:p w14:paraId="23C6AD5A" w14:textId="775B6D84" w:rsidR="008B694C" w:rsidRDefault="008B694C" w:rsidP="00CC4B77">
      <w:pPr>
        <w:jc w:val="both"/>
      </w:pPr>
      <w:r>
        <w:t xml:space="preserve">Ta pravilnik začne veljati </w:t>
      </w:r>
      <w:r w:rsidR="00191C66">
        <w:t xml:space="preserve">in se uporabljati naslednji </w:t>
      </w:r>
      <w:r>
        <w:t xml:space="preserve">dan po objavi v Uradnem listu Republike Slovenije. </w:t>
      </w:r>
    </w:p>
    <w:p w14:paraId="3685324E" w14:textId="77777777" w:rsidR="00D66E98" w:rsidRDefault="00D66E98" w:rsidP="00191C66">
      <w:pPr>
        <w:spacing w:after="0"/>
      </w:pPr>
    </w:p>
    <w:p w14:paraId="2F989090" w14:textId="77777777" w:rsidR="00191C66" w:rsidRDefault="00191C66" w:rsidP="00191C66">
      <w:pPr>
        <w:spacing w:after="0"/>
      </w:pPr>
    </w:p>
    <w:p w14:paraId="30FD112C" w14:textId="32FA5AE7" w:rsidR="008B694C" w:rsidRDefault="008B694C" w:rsidP="008B694C">
      <w:pPr>
        <w:spacing w:after="0"/>
      </w:pPr>
      <w:r>
        <w:t xml:space="preserve">Št.  </w:t>
      </w:r>
      <w:r w:rsidR="00D66E98">
        <w:t>0070-53/2025</w:t>
      </w:r>
    </w:p>
    <w:p w14:paraId="77888B7D" w14:textId="05561432" w:rsidR="008B694C" w:rsidRDefault="008B694C" w:rsidP="008B694C">
      <w:pPr>
        <w:spacing w:after="0"/>
      </w:pPr>
      <w:r>
        <w:t>Ljubljana, dne</w:t>
      </w:r>
      <w:r w:rsidR="00D66E98">
        <w:t xml:space="preserve"> </w:t>
      </w:r>
      <w:r w:rsidR="00CC4B77">
        <w:t>1</w:t>
      </w:r>
      <w:r w:rsidR="0046588F">
        <w:t xml:space="preserve">. </w:t>
      </w:r>
      <w:r w:rsidR="00CC4B77">
        <w:t>septembra</w:t>
      </w:r>
      <w:r w:rsidR="00D66E98">
        <w:t xml:space="preserve"> 2025</w:t>
      </w:r>
    </w:p>
    <w:p w14:paraId="4C5C37B1" w14:textId="5AFE0EEA" w:rsidR="008B694C" w:rsidRDefault="008B694C" w:rsidP="008B694C">
      <w:pPr>
        <w:spacing w:after="0"/>
      </w:pPr>
      <w:r>
        <w:t>EVA</w:t>
      </w:r>
      <w:r w:rsidR="00D66E98">
        <w:t xml:space="preserve">  </w:t>
      </w:r>
      <w:r w:rsidR="00D66E98" w:rsidRPr="00D66E98">
        <w:t>2025-3350-0048</w:t>
      </w:r>
    </w:p>
    <w:p w14:paraId="08D14FC1" w14:textId="77777777" w:rsidR="008B694C" w:rsidRDefault="008B694C" w:rsidP="008B694C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B694C" w14:paraId="5E1D6CE8" w14:textId="77777777" w:rsidTr="008B694C">
        <w:tc>
          <w:tcPr>
            <w:tcW w:w="4531" w:type="dxa"/>
          </w:tcPr>
          <w:p w14:paraId="443A69B2" w14:textId="77777777" w:rsidR="008B694C" w:rsidRDefault="008B694C" w:rsidP="008B694C"/>
        </w:tc>
        <w:tc>
          <w:tcPr>
            <w:tcW w:w="4531" w:type="dxa"/>
          </w:tcPr>
          <w:p w14:paraId="566294BF" w14:textId="77777777" w:rsidR="008B694C" w:rsidRDefault="008B694C" w:rsidP="008B694C">
            <w:pPr>
              <w:jc w:val="center"/>
            </w:pPr>
            <w:r>
              <w:t>dr. Vinko Logaj</w:t>
            </w:r>
          </w:p>
          <w:p w14:paraId="1EF14279" w14:textId="77777777" w:rsidR="008B694C" w:rsidRDefault="008B694C" w:rsidP="008B694C">
            <w:pPr>
              <w:jc w:val="center"/>
            </w:pPr>
            <w:r>
              <w:t>minister</w:t>
            </w:r>
          </w:p>
          <w:p w14:paraId="288FE2B1" w14:textId="77777777" w:rsidR="008B694C" w:rsidRDefault="008B694C" w:rsidP="008B694C">
            <w:pPr>
              <w:jc w:val="center"/>
            </w:pPr>
            <w:r>
              <w:t>za vzgojo in izobraževanje</w:t>
            </w:r>
          </w:p>
          <w:p w14:paraId="0FF5A73C" w14:textId="77777777" w:rsidR="008B694C" w:rsidRDefault="008B694C" w:rsidP="008B694C"/>
        </w:tc>
      </w:tr>
    </w:tbl>
    <w:p w14:paraId="6F3CA5B6" w14:textId="77777777" w:rsidR="008B694C" w:rsidRDefault="008B694C" w:rsidP="008B694C"/>
    <w:p w14:paraId="29E3952C" w14:textId="77777777" w:rsidR="008B694C" w:rsidRDefault="008B694C" w:rsidP="008B694C"/>
    <w:p w14:paraId="75EB5300" w14:textId="77777777" w:rsidR="008B694C" w:rsidRDefault="008B694C" w:rsidP="008B694C"/>
    <w:p w14:paraId="5FDC0BA1" w14:textId="77777777" w:rsidR="008B694C" w:rsidRDefault="008B694C" w:rsidP="008B69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5210D4" w14:textId="77777777" w:rsidR="00DF77AF" w:rsidRDefault="00DF77AF"/>
    <w:sectPr w:rsidR="00DF7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29A4"/>
    <w:multiLevelType w:val="hybridMultilevel"/>
    <w:tmpl w:val="7C08BE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77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4C"/>
    <w:rsid w:val="00191C66"/>
    <w:rsid w:val="00270A8C"/>
    <w:rsid w:val="00293F9A"/>
    <w:rsid w:val="00463604"/>
    <w:rsid w:val="0046588F"/>
    <w:rsid w:val="004E15B3"/>
    <w:rsid w:val="005F6959"/>
    <w:rsid w:val="00862CDF"/>
    <w:rsid w:val="008B694C"/>
    <w:rsid w:val="00924B4A"/>
    <w:rsid w:val="00B97B8C"/>
    <w:rsid w:val="00BF0D5F"/>
    <w:rsid w:val="00CC4B77"/>
    <w:rsid w:val="00D66E98"/>
    <w:rsid w:val="00DF77AF"/>
    <w:rsid w:val="00EE2060"/>
    <w:rsid w:val="00FB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363D"/>
  <w15:chartTrackingRefBased/>
  <w15:docId w15:val="{C463F403-0912-49CC-A060-3B7AACB3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B6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B6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B6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B6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B6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B6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B6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B6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B6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B6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B6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B6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B694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B694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B69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B694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B69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B69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B6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B6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B6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B6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B6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B694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B694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B694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B6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B694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B694C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8B6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70A2F4A-8034-4076-9098-D612AB45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>MJU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Šoln Vrbinc</dc:creator>
  <cp:keywords/>
  <dc:description/>
  <cp:lastModifiedBy>URŠA RUPAR</cp:lastModifiedBy>
  <cp:revision>2</cp:revision>
  <cp:lastPrinted>2025-08-27T06:18:00Z</cp:lastPrinted>
  <dcterms:created xsi:type="dcterms:W3CDTF">2025-09-04T08:17:00Z</dcterms:created>
  <dcterms:modified xsi:type="dcterms:W3CDTF">2025-09-04T08:17:00Z</dcterms:modified>
</cp:coreProperties>
</file>