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6AE7" w14:textId="115CFB33" w:rsidR="002409AA" w:rsidRPr="00372059" w:rsidRDefault="002409AA" w:rsidP="002409AA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r w:rsidRPr="00372059">
        <w:rPr>
          <w:rFonts w:ascii="Arial" w:hAnsi="Arial" w:cs="Arial"/>
          <w:b/>
          <w:bCs/>
          <w:color w:val="auto"/>
          <w:sz w:val="20"/>
          <w:szCs w:val="20"/>
        </w:rPr>
        <w:t>PRILOGA II</w:t>
      </w:r>
      <w:r w:rsidR="00372059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372059">
        <w:rPr>
          <w:rFonts w:ascii="Arial" w:hAnsi="Arial" w:cs="Arial"/>
          <w:b/>
          <w:bCs/>
          <w:color w:val="auto"/>
          <w:sz w:val="20"/>
          <w:szCs w:val="20"/>
        </w:rPr>
        <w:t xml:space="preserve"> URADNIŠKI POLOŽAJI </w:t>
      </w:r>
    </w:p>
    <w:p w14:paraId="36780F43" w14:textId="77777777" w:rsidR="002409AA" w:rsidRPr="00372059" w:rsidRDefault="002409AA" w:rsidP="002409A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059"/>
        <w:gridCol w:w="3886"/>
      </w:tblGrid>
      <w:tr w:rsidR="002409AA" w:rsidRPr="00372059" w14:paraId="1BEE5777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E542F" w14:textId="77777777" w:rsidR="002409AA" w:rsidRPr="00372059" w:rsidRDefault="002409AA" w:rsidP="00561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Številka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0568E" w14:textId="77777777" w:rsidR="002409AA" w:rsidRPr="00372059" w:rsidRDefault="002409AA" w:rsidP="00561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Poimenovanje položaja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56A5E" w14:textId="01E08E1F" w:rsidR="002409AA" w:rsidRPr="00372059" w:rsidRDefault="002409AA" w:rsidP="00561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Stopnja naziva, v kateri se lahko opravlja delo na položaju</w:t>
            </w:r>
            <w:r w:rsidR="00D70624">
              <w:rPr>
                <w:rFonts w:ascii="Arial" w:hAnsi="Arial" w:cs="Arial"/>
                <w:b/>
                <w:sz w:val="20"/>
                <w:szCs w:val="20"/>
              </w:rPr>
              <w:t xml:space="preserve"> oziroma glede na katero se določijo pravice in obveznosti uradnika </w:t>
            </w:r>
          </w:p>
        </w:tc>
      </w:tr>
      <w:tr w:rsidR="002409AA" w:rsidRPr="00372059" w14:paraId="299258A0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E365E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8683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MINISTRSTVU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335C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AA" w:rsidRPr="00372059" w14:paraId="45F9784F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36B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32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54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II/I</w:t>
            </w:r>
          </w:p>
        </w:tc>
      </w:tr>
      <w:tr w:rsidR="002409AA" w:rsidRPr="00372059" w14:paraId="462D206F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C4A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15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Namestnik generalnega direktorja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1C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773E1D49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DF6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5D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Generalni sekretar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93A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II/I</w:t>
            </w:r>
          </w:p>
        </w:tc>
      </w:tr>
      <w:tr w:rsidR="002409AA" w:rsidRPr="00372059" w14:paraId="48CC12E5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3D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5B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Namestnik generalnega sekretarja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EC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4FB81364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643" w14:textId="1717321F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7D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urada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B0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18B2DB61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11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A.6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9E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kabineta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98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 ali II</w:t>
            </w:r>
          </w:p>
        </w:tc>
      </w:tr>
      <w:tr w:rsidR="002409AA" w:rsidRPr="00372059" w14:paraId="2EE5A47B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3F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EE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sektorja/službe/</w:t>
            </w:r>
            <w:r w:rsidRPr="00372059">
              <w:rPr>
                <w:rFonts w:ascii="Arial" w:hAnsi="Arial" w:cs="Arial"/>
                <w:bCs/>
                <w:sz w:val="20"/>
                <w:szCs w:val="20"/>
              </w:rPr>
              <w:t>centra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A8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III/II, III ali II</w:t>
            </w:r>
          </w:p>
        </w:tc>
      </w:tr>
      <w:tr w:rsidR="002409AA" w:rsidRPr="00372059" w14:paraId="7A68A9F5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AB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A.8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12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oddelka v sektorju/službi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E1B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V do II (v dveh zaporednih), III ali II</w:t>
            </w:r>
          </w:p>
        </w:tc>
      </w:tr>
      <w:tr w:rsidR="002409AA" w:rsidRPr="00372059" w14:paraId="64FAE4FE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86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A.9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12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projektne enote z več kot 15 delovnimi mesti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03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 ali II (glede na zahtevnost projekta)</w:t>
            </w:r>
          </w:p>
        </w:tc>
      </w:tr>
      <w:tr w:rsidR="002409AA" w:rsidRPr="00372059" w14:paraId="22624536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FC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A.10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62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referata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38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VII do IV (v dveh zaporednih nazivih ali v IV)</w:t>
            </w:r>
          </w:p>
        </w:tc>
      </w:tr>
      <w:tr w:rsidR="002409AA" w:rsidRPr="00372059" w14:paraId="1B840343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5EC0E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D9AD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ORGANU V SESTAVI MINISTRSTVA – NA CENTRALNI RAVNI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A2E6F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9AA" w:rsidRPr="00372059" w14:paraId="5C6183FF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7E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24C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Predstojnik organa v sestavi z več kot 1500 zaposlenimi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77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409AA" w:rsidRPr="00372059" w14:paraId="39F1D366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27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DA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Predstojnik organa v sestavi z več kot 50 delovnimi mesti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6F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63F74E90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19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63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Predstojnik organa v sestavi z manj kot 50 delovnimi mesti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8D0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 ali II</w:t>
            </w:r>
          </w:p>
        </w:tc>
      </w:tr>
      <w:tr w:rsidR="002409AA" w:rsidRPr="00372059" w14:paraId="2BD56DBA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3B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764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Namestnik predstojnika organa v sestavi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E7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III/II, III ali II</w:t>
            </w:r>
          </w:p>
        </w:tc>
      </w:tr>
      <w:tr w:rsidR="002409AA" w:rsidRPr="00372059" w14:paraId="1D60AE3C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1E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8B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urada / uprave, direktor policijske akademije, poveljnik specialne enote, vodja centra v generalni policijski upravi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116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III/II, III ali II</w:t>
            </w:r>
          </w:p>
        </w:tc>
      </w:tr>
      <w:tr w:rsidR="002409AA" w:rsidRPr="00372059" w14:paraId="27C29CB6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1D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B.6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7D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Direktor inšpekcije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36C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III/II, III ali II</w:t>
            </w:r>
          </w:p>
        </w:tc>
      </w:tr>
      <w:tr w:rsidR="002409AA" w:rsidRPr="00372059" w14:paraId="2C2A7B11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A79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1E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sektorja / službe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086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 do III (v dveh zaporednih nazivih ali v III) ali III/II, III ali II </w:t>
            </w:r>
          </w:p>
        </w:tc>
      </w:tr>
      <w:tr w:rsidR="002409AA" w:rsidRPr="00372059" w14:paraId="3EBBF4DB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944" w14:textId="09923320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</w:t>
            </w:r>
            <w:r w:rsidR="002D5B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E7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oddelka v sektorju / službi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3C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VI do III (v dveh zaporednih nazivih ali v III)</w:t>
            </w:r>
          </w:p>
        </w:tc>
      </w:tr>
      <w:tr w:rsidR="002409AA" w:rsidRPr="00372059" w14:paraId="28863C9D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50F" w14:textId="48BFF6AA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</w:t>
            </w:r>
            <w:r w:rsidR="002D5B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F9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Vodja referata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D0B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VIII do V (v dveh zaporednih nazivih ali v V)</w:t>
            </w:r>
          </w:p>
        </w:tc>
      </w:tr>
      <w:tr w:rsidR="002409AA" w:rsidRPr="00372059" w14:paraId="5710833B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236" w14:textId="5EB72056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B.1</w:t>
            </w:r>
            <w:r w:rsidR="002D5B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5AF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referata v Centru za varovanje in zaščito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32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V/IV</w:t>
            </w:r>
          </w:p>
        </w:tc>
      </w:tr>
      <w:tr w:rsidR="002409AA" w:rsidRPr="00372059" w14:paraId="245AB24D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74D2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74EB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VLADNI SLUŽBI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2DCBA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9AA" w:rsidRPr="00372059" w14:paraId="74934BE3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89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68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Direktor vladne službe, odgovoren neposredno predsedniku vlade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18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II/I</w:t>
            </w:r>
          </w:p>
        </w:tc>
      </w:tr>
      <w:tr w:rsidR="002409AA" w:rsidRPr="00372059" w14:paraId="3A159C78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71E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A3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vladne službe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48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3A7BA431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31F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C.3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9B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Vodja kabineta generalnega sekretarja vlade oziroma ministra brez resorja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EE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 ali II</w:t>
            </w:r>
          </w:p>
        </w:tc>
      </w:tr>
      <w:tr w:rsidR="002409AA" w:rsidRPr="00372059" w14:paraId="219BB6F0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9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56A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Namestnik direktorja vladne službe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EF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 ali II</w:t>
            </w:r>
          </w:p>
        </w:tc>
      </w:tr>
      <w:tr w:rsidR="002409AA" w:rsidRPr="00372059" w14:paraId="584D1543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5A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16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urada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01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409AA" w:rsidRPr="00372059" w14:paraId="342EC580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52E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C.6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76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sektorja / službe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3FD" w14:textId="326071EA" w:rsidR="002409AA" w:rsidRPr="00372059" w:rsidRDefault="00EA3410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III, III/II ali II</w:t>
            </w:r>
          </w:p>
        </w:tc>
      </w:tr>
      <w:tr w:rsidR="002409AA" w:rsidRPr="00372059" w14:paraId="776D57AD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B4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89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9BE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VI do III (v dveh zaporednih nazivih ali v III) </w:t>
            </w:r>
          </w:p>
        </w:tc>
      </w:tr>
      <w:tr w:rsidR="002409AA" w:rsidRPr="00372059" w14:paraId="549D5EFA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28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C.8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A7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Vodja referata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BA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VII do IV (v dveh zaporednih nazivih ali v IV) </w:t>
            </w:r>
          </w:p>
        </w:tc>
      </w:tr>
      <w:tr w:rsidR="002409AA" w:rsidRPr="00372059" w14:paraId="2E9E347A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17097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92D8B" w14:textId="5229C3AD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TERITORIALNIH ORGANIH IN ENOTAH DRŽAVNE UPRAVE - OBMOČNI ENOTI IN IZPOSTAVI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4FB6B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9AA" w:rsidRPr="00372059" w14:paraId="7113A9B3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8DC" w14:textId="6FEA7E8A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FE9" w14:textId="63F58D61" w:rsidR="002409AA" w:rsidRPr="00372059" w:rsidRDefault="00EE233E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409AA" w:rsidRPr="00372059">
              <w:rPr>
                <w:rFonts w:ascii="Arial" w:hAnsi="Arial" w:cs="Arial"/>
                <w:sz w:val="20"/>
                <w:szCs w:val="20"/>
              </w:rPr>
              <w:t xml:space="preserve">irektor finančnega urada z več kot 50.000 prebivalci, vodja oziroma direktor območne </w:t>
            </w:r>
            <w:r w:rsidR="002409AA" w:rsidRPr="00372059">
              <w:rPr>
                <w:rFonts w:ascii="Arial" w:hAnsi="Arial" w:cs="Arial"/>
                <w:sz w:val="20"/>
                <w:szCs w:val="20"/>
              </w:rPr>
              <w:lastRenderedPageBreak/>
              <w:t>enote z več kot 300 delovnimi mesti, direktor območnega urada/mejne veterinarske postaje v Upravi Republike Slovenije za varno hrano, veterinarstvo in varstvo rastlin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C2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lastRenderedPageBreak/>
              <w:t>III, III/II ali II</w:t>
            </w:r>
          </w:p>
        </w:tc>
      </w:tr>
      <w:tr w:rsidR="002409AA" w:rsidRPr="00372059" w14:paraId="326210E5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E7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DAB" w14:textId="5E3DA06C" w:rsidR="002409AA" w:rsidRPr="00372059" w:rsidRDefault="00EE233E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409AA" w:rsidRPr="00372059">
              <w:rPr>
                <w:rFonts w:ascii="Arial" w:hAnsi="Arial" w:cs="Arial"/>
                <w:sz w:val="20"/>
                <w:szCs w:val="20"/>
              </w:rPr>
              <w:t>irektor finančnega urada z do 50.000 prebivalcev, vodja območne enote z več kot 10 do 300 delovnimi mesti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7A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IV ali IV/III ali III</w:t>
            </w:r>
          </w:p>
        </w:tc>
      </w:tr>
      <w:tr w:rsidR="002409AA" w:rsidRPr="00372059" w14:paraId="0529B20F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D3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70C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območne enote z do 10 delovnimi mesti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DAC" w14:textId="77777777" w:rsidR="002409AA" w:rsidRPr="00372059" w:rsidRDefault="002409AA" w:rsidP="001C1E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059">
              <w:rPr>
                <w:rFonts w:ascii="Arial" w:hAnsi="Arial" w:cs="Arial"/>
                <w:bCs/>
                <w:sz w:val="20"/>
                <w:szCs w:val="20"/>
              </w:rPr>
              <w:t>V/IV ali IV</w:t>
            </w:r>
          </w:p>
        </w:tc>
      </w:tr>
      <w:tr w:rsidR="002409AA" w:rsidRPr="00372059" w14:paraId="39E365AB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35F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6A6" w14:textId="231713D4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območn</w:t>
            </w:r>
            <w:r w:rsidR="00EE233E">
              <w:rPr>
                <w:rFonts w:ascii="Arial" w:hAnsi="Arial" w:cs="Arial"/>
                <w:sz w:val="20"/>
                <w:szCs w:val="20"/>
              </w:rPr>
              <w:t>e</w:t>
            </w:r>
            <w:r w:rsidRPr="00372059">
              <w:rPr>
                <w:rFonts w:ascii="Arial" w:hAnsi="Arial" w:cs="Arial"/>
                <w:sz w:val="20"/>
                <w:szCs w:val="20"/>
              </w:rPr>
              <w:t xml:space="preserve"> enot</w:t>
            </w:r>
            <w:r w:rsidR="00EE233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E8D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 do III (v dveh zaporednih nazivih ali v III) </w:t>
            </w:r>
          </w:p>
        </w:tc>
      </w:tr>
      <w:tr w:rsidR="002409AA" w:rsidRPr="00372059" w14:paraId="27E6E7A4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11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21C" w14:textId="4760724C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oddelka ali službe v območni enoti, vodja operativno-komunikacijskega centra v policijski upravi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C7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VII do IV (v dveh zaporednih nazivih ali v IV) </w:t>
            </w:r>
          </w:p>
        </w:tc>
      </w:tr>
      <w:tr w:rsidR="002409AA" w:rsidRPr="00372059" w14:paraId="02E073BD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ED3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D.6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319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referata ali službe v notranji organizacijski enoti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5E1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XI do V (v dveh zaporednih nazivih ali v V)</w:t>
            </w:r>
          </w:p>
        </w:tc>
      </w:tr>
      <w:tr w:rsidR="002409AA" w:rsidRPr="00372059" w14:paraId="2F045532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BD2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00A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izpostave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E00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VI do IV (v dveh zaporednih nazivih ali v IV) </w:t>
            </w:r>
          </w:p>
        </w:tc>
      </w:tr>
      <w:tr w:rsidR="002409AA" w:rsidRPr="00372059" w14:paraId="27EBB277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7EB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D.8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A8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Načelnik policijske postaje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C96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od VIII do IV (v dveh zaporednih nazivih ali v IV) </w:t>
            </w:r>
          </w:p>
        </w:tc>
      </w:tr>
      <w:tr w:rsidR="002409AA" w:rsidRPr="00372059" w14:paraId="79AC4E97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F55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D.9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A06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Načelnik oddelka na policijski postaji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0038" w14:textId="77777777" w:rsidR="002409AA" w:rsidRPr="00372059" w:rsidRDefault="002409AA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XI/X ali </w:t>
            </w:r>
            <w:r w:rsidRPr="00372059">
              <w:rPr>
                <w:rFonts w:ascii="Arial" w:hAnsi="Arial" w:cs="Arial"/>
                <w:bCs/>
                <w:sz w:val="20"/>
                <w:szCs w:val="20"/>
              </w:rPr>
              <w:t>X/IX</w:t>
            </w:r>
          </w:p>
        </w:tc>
      </w:tr>
      <w:tr w:rsidR="00EE233E" w:rsidRPr="00372059" w14:paraId="626C7DFC" w14:textId="77777777" w:rsidTr="00162736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AEC1C" w14:textId="09D23051" w:rsidR="00EE233E" w:rsidRPr="00162736" w:rsidRDefault="002D5B48" w:rsidP="001C1E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0B919" w14:textId="56A58975" w:rsidR="00EE233E" w:rsidRPr="00372059" w:rsidRDefault="00EE233E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0A2">
              <w:rPr>
                <w:rFonts w:ascii="Arial" w:hAnsi="Arial" w:cs="Arial"/>
                <w:b/>
                <w:bCs/>
                <w:sz w:val="20"/>
                <w:szCs w:val="20"/>
              </w:rPr>
              <w:t>V UPRAVNI ENOTI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9E680" w14:textId="77777777" w:rsidR="00EE233E" w:rsidRPr="00372059" w:rsidRDefault="00EE233E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3E" w:rsidRPr="00372059" w14:paraId="50D58D7C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D40" w14:textId="3F4C797A" w:rsidR="00EE233E" w:rsidRPr="00372059" w:rsidRDefault="002D5B48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81A" w14:textId="1E2DF617" w:rsidR="00EE233E" w:rsidRPr="006A60A2" w:rsidRDefault="00EE233E" w:rsidP="001C1E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0A2">
              <w:rPr>
                <w:rFonts w:ascii="Arial" w:hAnsi="Arial" w:cs="Arial"/>
                <w:sz w:val="20"/>
                <w:szCs w:val="20"/>
              </w:rPr>
              <w:t>Načelnik upravne enote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DD7" w14:textId="4A7EC271" w:rsidR="00EE233E" w:rsidRPr="00372059" w:rsidRDefault="00EE233E" w:rsidP="00162736">
            <w:pPr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E233E" w:rsidRPr="00372059" w14:paraId="0288013C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D4E" w14:textId="1C374089" w:rsidR="00EE233E" w:rsidRPr="00372059" w:rsidRDefault="002D5B48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708" w14:textId="120E63B6" w:rsidR="00EE233E" w:rsidRPr="006A60A2" w:rsidRDefault="00EE233E" w:rsidP="001C1E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0A2">
              <w:rPr>
                <w:rFonts w:ascii="Arial" w:hAnsi="Arial" w:cs="Arial"/>
                <w:sz w:val="20"/>
                <w:szCs w:val="20"/>
              </w:rPr>
              <w:t xml:space="preserve">Vodja sektorja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4BF" w14:textId="0C0AD098" w:rsidR="00EE233E" w:rsidRPr="00372059" w:rsidRDefault="00EA3410" w:rsidP="00162736">
            <w:pPr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III, III/II ali II</w:t>
            </w:r>
            <w:r w:rsidR="00857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57AD0" w:rsidRPr="00372059">
              <w:rPr>
                <w:rFonts w:ascii="Arial" w:hAnsi="Arial" w:cs="Arial"/>
                <w:sz w:val="20"/>
                <w:szCs w:val="20"/>
              </w:rPr>
              <w:t xml:space="preserve">glede na </w:t>
            </w:r>
            <w:r w:rsidR="00857AD0">
              <w:rPr>
                <w:rFonts w:ascii="Arial" w:hAnsi="Arial" w:cs="Arial"/>
                <w:sz w:val="20"/>
                <w:szCs w:val="20"/>
              </w:rPr>
              <w:t>število sistemiziranih delovnih mest)</w:t>
            </w:r>
          </w:p>
        </w:tc>
      </w:tr>
      <w:tr w:rsidR="00EE233E" w:rsidRPr="009902E9" w14:paraId="278CDF92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27E" w14:textId="443606EC" w:rsidR="00EE233E" w:rsidRPr="009902E9" w:rsidRDefault="002D5B48" w:rsidP="001C1E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2E9">
              <w:rPr>
                <w:rFonts w:ascii="Arial" w:hAnsi="Arial" w:cs="Arial"/>
                <w:sz w:val="20"/>
                <w:szCs w:val="20"/>
              </w:rPr>
              <w:t>E.3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E3A" w14:textId="36014661" w:rsidR="00EE233E" w:rsidRPr="009902E9" w:rsidRDefault="00EE233E" w:rsidP="001C1E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2E9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 w:rsidR="009902E9">
              <w:rPr>
                <w:rFonts w:ascii="Arial" w:hAnsi="Arial" w:cs="Arial"/>
                <w:sz w:val="20"/>
                <w:szCs w:val="20"/>
              </w:rPr>
              <w:t>sekretariata</w:t>
            </w:r>
            <w:r w:rsidRPr="009902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D5" w14:textId="1E4F2BE6" w:rsidR="00EE233E" w:rsidRPr="009902E9" w:rsidRDefault="00EA3410" w:rsidP="00162736">
            <w:pPr>
              <w:rPr>
                <w:rFonts w:ascii="Arial" w:hAnsi="Arial" w:cs="Arial"/>
                <w:sz w:val="20"/>
                <w:szCs w:val="20"/>
              </w:rPr>
            </w:pPr>
            <w:r w:rsidRPr="009902E9">
              <w:rPr>
                <w:rFonts w:ascii="Arial" w:hAnsi="Arial" w:cs="Arial"/>
                <w:sz w:val="20"/>
                <w:szCs w:val="20"/>
              </w:rPr>
              <w:t>III, III/II ali II</w:t>
            </w:r>
            <w:r w:rsidR="00857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626E" w:rsidRPr="00372059" w14:paraId="33C52B7E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714" w14:textId="35AC76AF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CE56" w14:textId="5C55097A" w:rsidR="008E626E" w:rsidRPr="006A60A2" w:rsidRDefault="008E626E" w:rsidP="008E62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0A2">
              <w:rPr>
                <w:rFonts w:ascii="Arial" w:hAnsi="Arial" w:cs="Arial"/>
                <w:sz w:val="20"/>
                <w:szCs w:val="20"/>
              </w:rPr>
              <w:t xml:space="preserve">Vodja oddelka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B70" w14:textId="0276316D" w:rsidR="008E626E" w:rsidRPr="00372059" w:rsidRDefault="008E626E" w:rsidP="00162736">
            <w:pPr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V do II</w:t>
            </w:r>
            <w:r w:rsidR="000A24F7">
              <w:rPr>
                <w:rFonts w:ascii="Arial" w:hAnsi="Arial" w:cs="Arial"/>
                <w:sz w:val="20"/>
                <w:szCs w:val="20"/>
              </w:rPr>
              <w:t>I</w:t>
            </w:r>
            <w:r w:rsidRPr="00372059">
              <w:rPr>
                <w:rFonts w:ascii="Arial" w:hAnsi="Arial" w:cs="Arial"/>
                <w:sz w:val="20"/>
                <w:szCs w:val="20"/>
              </w:rPr>
              <w:t xml:space="preserve"> (v dveh zaporednih</w:t>
            </w:r>
            <w:r w:rsidR="0021633D">
              <w:rPr>
                <w:rFonts w:ascii="Arial" w:hAnsi="Arial" w:cs="Arial"/>
                <w:sz w:val="20"/>
                <w:szCs w:val="20"/>
              </w:rPr>
              <w:t xml:space="preserve"> nazivih</w:t>
            </w:r>
            <w:r w:rsidR="000A24F7">
              <w:rPr>
                <w:rFonts w:ascii="Arial" w:hAnsi="Arial" w:cs="Arial"/>
                <w:sz w:val="20"/>
                <w:szCs w:val="20"/>
              </w:rPr>
              <w:t xml:space="preserve"> ali</w:t>
            </w:r>
            <w:r w:rsidRPr="003720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4F7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372059">
              <w:rPr>
                <w:rFonts w:ascii="Arial" w:hAnsi="Arial" w:cs="Arial"/>
                <w:sz w:val="20"/>
                <w:szCs w:val="20"/>
              </w:rPr>
              <w:t>III</w:t>
            </w:r>
            <w:r w:rsidR="000A24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E626E" w:rsidRPr="00372059" w14:paraId="2074521C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769" w14:textId="12646C71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="001627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E77" w14:textId="377BED1C" w:rsidR="008E626E" w:rsidRPr="006A60A2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Vodja referata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6DF" w14:textId="439DD0F3" w:rsidR="008E626E" w:rsidRPr="00372059" w:rsidRDefault="008E626E" w:rsidP="00162736">
            <w:pPr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od XI do V (v dveh zaporednih nazivih ali v V)</w:t>
            </w:r>
          </w:p>
        </w:tc>
      </w:tr>
      <w:tr w:rsidR="008E626E" w:rsidRPr="00372059" w14:paraId="2236A3C6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FE66C" w14:textId="5A0DB5FC" w:rsidR="008E626E" w:rsidRPr="00372059" w:rsidRDefault="002D5B48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7A8E8" w14:textId="77777777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UPRAVI LOKALNE SKUPNOSTI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7A6CC" w14:textId="77777777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26E" w:rsidRPr="00372059" w14:paraId="69B9DDDC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73B" w14:textId="5B0B5F5C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409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uprave mestne občine in občine z nad 10.000 prebivalcev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954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8E626E" w:rsidRPr="00372059" w14:paraId="066C0A18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2AA" w14:textId="0731A86E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</w:t>
            </w:r>
            <w:r w:rsidR="001627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341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Direktor občinske uprave – občina pod 10.000 prebivalcev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A1A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IV ali III</w:t>
            </w:r>
          </w:p>
        </w:tc>
      </w:tr>
      <w:tr w:rsidR="008E626E" w:rsidRPr="00372059" w14:paraId="02D4E6BF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BFB9A" w14:textId="2AE1202F" w:rsidR="008E626E" w:rsidRPr="00372059" w:rsidRDefault="002D5B48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04EB0" w14:textId="77777777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>V DIPLOMATSKIH PREDSTAVNIŠTVIH, KONZULATIH IN URADIH V TUJINI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786A2" w14:textId="77777777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26E" w:rsidRPr="00372059" w14:paraId="28FAC9F3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476" w14:textId="199C7E2C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C1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diplomatskega predstavništva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525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 ali II/I</w:t>
            </w:r>
          </w:p>
        </w:tc>
      </w:tr>
      <w:tr w:rsidR="008E626E" w:rsidRPr="00372059" w14:paraId="7139CB52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C58" w14:textId="23A12252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73C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generalnega konzulata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569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</w:t>
            </w:r>
          </w:p>
        </w:tc>
      </w:tr>
      <w:tr w:rsidR="008E626E" w:rsidRPr="00372059" w14:paraId="3D137649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47F" w14:textId="77AE7070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1C8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Vodja urada v tujini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0BC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III/II</w:t>
            </w:r>
          </w:p>
        </w:tc>
      </w:tr>
      <w:tr w:rsidR="008E626E" w:rsidRPr="00372059" w14:paraId="7CE18502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DAE21" w14:textId="7A1C71EB" w:rsidR="008E626E" w:rsidRPr="00372059" w:rsidRDefault="002D5B48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DF922" w14:textId="304B40AE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059">
              <w:rPr>
                <w:rFonts w:ascii="Arial" w:hAnsi="Arial" w:cs="Arial"/>
                <w:b/>
                <w:sz w:val="20"/>
                <w:szCs w:val="20"/>
              </w:rPr>
              <w:t xml:space="preserve">V ORGANIH OD A DO </w:t>
            </w:r>
            <w:r w:rsidR="002D5B48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B82B0" w14:textId="77777777" w:rsidR="008E626E" w:rsidRPr="00372059" w:rsidRDefault="008E626E" w:rsidP="008E62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26E" w:rsidRPr="00372059" w14:paraId="42DD43E7" w14:textId="77777777" w:rsidTr="008E6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D38" w14:textId="51FD13E0" w:rsidR="008E626E" w:rsidRPr="00372059" w:rsidRDefault="002D5B48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E626E" w:rsidRPr="00372059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1F9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 xml:space="preserve">Vodja glavne pisarne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533" w14:textId="77777777" w:rsidR="008E626E" w:rsidRPr="00372059" w:rsidRDefault="008E626E" w:rsidP="008E6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059">
              <w:rPr>
                <w:rFonts w:ascii="Arial" w:hAnsi="Arial" w:cs="Arial"/>
                <w:sz w:val="20"/>
                <w:szCs w:val="20"/>
              </w:rPr>
              <w:t>XI/X ali od IX do VI (v dveh zaporednih nazivih ali v VI)</w:t>
            </w:r>
          </w:p>
        </w:tc>
      </w:tr>
    </w:tbl>
    <w:p w14:paraId="3D82CE9C" w14:textId="77777777" w:rsidR="002409AA" w:rsidRPr="00372059" w:rsidRDefault="002409AA" w:rsidP="002409AA">
      <w:pPr>
        <w:rPr>
          <w:rFonts w:ascii="Arial" w:hAnsi="Arial" w:cs="Arial"/>
          <w:sz w:val="20"/>
          <w:szCs w:val="20"/>
        </w:rPr>
      </w:pPr>
    </w:p>
    <w:p w14:paraId="3019098E" w14:textId="77777777" w:rsidR="00B56560" w:rsidRPr="00372059" w:rsidRDefault="00B56560">
      <w:pPr>
        <w:rPr>
          <w:rFonts w:ascii="Arial" w:hAnsi="Arial" w:cs="Arial"/>
          <w:sz w:val="20"/>
          <w:szCs w:val="20"/>
        </w:rPr>
      </w:pPr>
    </w:p>
    <w:sectPr w:rsidR="00B56560" w:rsidRPr="0037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A"/>
    <w:rsid w:val="00073EAA"/>
    <w:rsid w:val="000A24F7"/>
    <w:rsid w:val="00162736"/>
    <w:rsid w:val="001661BB"/>
    <w:rsid w:val="0021633D"/>
    <w:rsid w:val="00227323"/>
    <w:rsid w:val="002409AA"/>
    <w:rsid w:val="00281216"/>
    <w:rsid w:val="00296CFD"/>
    <w:rsid w:val="002D4A0F"/>
    <w:rsid w:val="002D5B48"/>
    <w:rsid w:val="00372059"/>
    <w:rsid w:val="00421E7D"/>
    <w:rsid w:val="004B0AD1"/>
    <w:rsid w:val="00561E85"/>
    <w:rsid w:val="005744B7"/>
    <w:rsid w:val="005E22BE"/>
    <w:rsid w:val="006577BD"/>
    <w:rsid w:val="006B6B0D"/>
    <w:rsid w:val="007963D4"/>
    <w:rsid w:val="007F5D50"/>
    <w:rsid w:val="00857AD0"/>
    <w:rsid w:val="008E626E"/>
    <w:rsid w:val="009902E9"/>
    <w:rsid w:val="00B56560"/>
    <w:rsid w:val="00BC43C1"/>
    <w:rsid w:val="00D03D9A"/>
    <w:rsid w:val="00D64BEE"/>
    <w:rsid w:val="00D70624"/>
    <w:rsid w:val="00DA0204"/>
    <w:rsid w:val="00EA3410"/>
    <w:rsid w:val="00E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B619"/>
  <w15:chartTrackingRefBased/>
  <w15:docId w15:val="{3D284931-4B86-4076-BBE5-E1158AD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9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40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nhideWhenUsed/>
    <w:qFormat/>
    <w:rsid w:val="00240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09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09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09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09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09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09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09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09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09A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09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09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09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09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0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4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09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4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09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409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09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409A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09A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09AA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EE2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EE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Centa</dc:creator>
  <cp:keywords/>
  <dc:description/>
  <cp:lastModifiedBy>Darja Centa</cp:lastModifiedBy>
  <cp:revision>3</cp:revision>
  <dcterms:created xsi:type="dcterms:W3CDTF">2025-10-24T05:34:00Z</dcterms:created>
  <dcterms:modified xsi:type="dcterms:W3CDTF">2025-10-24T05:46:00Z</dcterms:modified>
</cp:coreProperties>
</file>